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5C" w:rsidRPr="000E575C" w:rsidRDefault="000E575C" w:rsidP="000E575C">
      <w:pPr>
        <w:pStyle w:val="a3"/>
        <w:shd w:val="clear" w:color="auto" w:fill="FFFFFF"/>
        <w:tabs>
          <w:tab w:val="num" w:pos="426"/>
        </w:tabs>
        <w:spacing w:after="150"/>
        <w:ind w:left="567"/>
        <w:jc w:val="both"/>
        <w:rPr>
          <w:color w:val="000000"/>
          <w:sz w:val="28"/>
          <w:szCs w:val="28"/>
        </w:rPr>
      </w:pPr>
      <w:r w:rsidRPr="000E575C">
        <w:rPr>
          <w:color w:val="000000"/>
          <w:sz w:val="28"/>
          <w:szCs w:val="28"/>
        </w:rPr>
        <w:t>Зада</w:t>
      </w:r>
      <w:r>
        <w:rPr>
          <w:color w:val="000000"/>
          <w:sz w:val="28"/>
          <w:szCs w:val="28"/>
        </w:rPr>
        <w:t>ние на дистанционное обучение 26</w:t>
      </w:r>
      <w:r w:rsidRPr="000E575C">
        <w:rPr>
          <w:color w:val="000000"/>
          <w:sz w:val="28"/>
          <w:szCs w:val="28"/>
        </w:rPr>
        <w:t>.03.2020</w:t>
      </w:r>
    </w:p>
    <w:p w:rsidR="000E575C" w:rsidRPr="000E575C" w:rsidRDefault="000E575C" w:rsidP="000E575C">
      <w:pPr>
        <w:pStyle w:val="a3"/>
        <w:numPr>
          <w:ilvl w:val="0"/>
          <w:numId w:val="6"/>
        </w:numPr>
        <w:shd w:val="clear" w:color="auto" w:fill="FFFFFF"/>
        <w:spacing w:after="150"/>
        <w:jc w:val="both"/>
        <w:rPr>
          <w:color w:val="000000"/>
          <w:sz w:val="28"/>
          <w:szCs w:val="28"/>
        </w:rPr>
      </w:pPr>
      <w:r>
        <w:rPr>
          <w:color w:val="000000"/>
          <w:sz w:val="28"/>
          <w:szCs w:val="28"/>
        </w:rPr>
        <w:t>Составить конспект по теме «Экология как научная д</w:t>
      </w:r>
      <w:r w:rsidRPr="000E575C">
        <w:rPr>
          <w:color w:val="000000"/>
          <w:sz w:val="28"/>
          <w:szCs w:val="28"/>
        </w:rPr>
        <w:t>исциплина</w:t>
      </w:r>
      <w:r>
        <w:rPr>
          <w:color w:val="000000"/>
          <w:sz w:val="28"/>
          <w:szCs w:val="28"/>
        </w:rPr>
        <w:t>»</w:t>
      </w:r>
    </w:p>
    <w:p w:rsidR="000E575C" w:rsidRPr="000E575C" w:rsidRDefault="000E575C" w:rsidP="000E575C">
      <w:pPr>
        <w:pStyle w:val="a3"/>
        <w:numPr>
          <w:ilvl w:val="0"/>
          <w:numId w:val="6"/>
        </w:numPr>
        <w:shd w:val="clear" w:color="auto" w:fill="FFFFFF"/>
        <w:tabs>
          <w:tab w:val="num" w:pos="426"/>
        </w:tabs>
        <w:spacing w:after="150"/>
        <w:jc w:val="both"/>
        <w:rPr>
          <w:color w:val="000000"/>
          <w:sz w:val="28"/>
          <w:szCs w:val="28"/>
        </w:rPr>
      </w:pPr>
      <w:r w:rsidRPr="000E575C">
        <w:rPr>
          <w:color w:val="000000"/>
          <w:sz w:val="28"/>
          <w:szCs w:val="28"/>
        </w:rPr>
        <w:t>Выполнить практическую работу</w:t>
      </w:r>
    </w:p>
    <w:p w:rsidR="000E575C" w:rsidRPr="000E575C" w:rsidRDefault="000E575C" w:rsidP="000E575C">
      <w:pPr>
        <w:pStyle w:val="a3"/>
        <w:numPr>
          <w:ilvl w:val="0"/>
          <w:numId w:val="6"/>
        </w:numPr>
        <w:shd w:val="clear" w:color="auto" w:fill="FFFFFF"/>
        <w:tabs>
          <w:tab w:val="num" w:pos="426"/>
        </w:tabs>
        <w:spacing w:after="150"/>
        <w:jc w:val="both"/>
        <w:rPr>
          <w:color w:val="000000"/>
          <w:sz w:val="28"/>
          <w:szCs w:val="28"/>
        </w:rPr>
      </w:pPr>
      <w:r w:rsidRPr="000E575C">
        <w:rPr>
          <w:color w:val="000000"/>
          <w:sz w:val="28"/>
          <w:szCs w:val="28"/>
        </w:rPr>
        <w:t xml:space="preserve">Все записи с полным оформлением (Тема, Цель, Выполнение работы, Выводы) в тетрадях и отправить мне в форме фотографий на мейл: </w:t>
      </w:r>
      <w:hyperlink r:id="rId5" w:history="1">
        <w:r w:rsidRPr="000E575C">
          <w:rPr>
            <w:rStyle w:val="a4"/>
            <w:sz w:val="28"/>
            <w:szCs w:val="28"/>
            <w:lang w:val="en-US"/>
          </w:rPr>
          <w:t>Ecologicalsituation</w:t>
        </w:r>
        <w:r w:rsidRPr="000E575C">
          <w:rPr>
            <w:rStyle w:val="a4"/>
            <w:sz w:val="28"/>
            <w:szCs w:val="28"/>
          </w:rPr>
          <w:t>@</w:t>
        </w:r>
        <w:r w:rsidRPr="000E575C">
          <w:rPr>
            <w:rStyle w:val="a4"/>
            <w:sz w:val="28"/>
            <w:szCs w:val="28"/>
            <w:lang w:val="en-US"/>
          </w:rPr>
          <w:t>mail</w:t>
        </w:r>
        <w:r w:rsidRPr="000E575C">
          <w:rPr>
            <w:rStyle w:val="a4"/>
            <w:sz w:val="28"/>
            <w:szCs w:val="28"/>
          </w:rPr>
          <w:t>.</w:t>
        </w:r>
        <w:r w:rsidRPr="000E575C">
          <w:rPr>
            <w:rStyle w:val="a4"/>
            <w:sz w:val="28"/>
            <w:szCs w:val="28"/>
            <w:lang w:val="en-US"/>
          </w:rPr>
          <w:t>ru</w:t>
        </w:r>
      </w:hyperlink>
    </w:p>
    <w:p w:rsidR="000E575C" w:rsidRPr="000E575C" w:rsidRDefault="000E575C" w:rsidP="000E575C">
      <w:pPr>
        <w:pStyle w:val="a3"/>
        <w:numPr>
          <w:ilvl w:val="0"/>
          <w:numId w:val="6"/>
        </w:numPr>
        <w:shd w:val="clear" w:color="auto" w:fill="FFFFFF"/>
        <w:tabs>
          <w:tab w:val="num" w:pos="426"/>
        </w:tabs>
        <w:spacing w:after="150"/>
        <w:jc w:val="both"/>
        <w:rPr>
          <w:color w:val="000000"/>
          <w:sz w:val="28"/>
          <w:szCs w:val="28"/>
        </w:rPr>
      </w:pPr>
      <w:r w:rsidRPr="000E575C">
        <w:rPr>
          <w:color w:val="000000"/>
          <w:sz w:val="28"/>
          <w:szCs w:val="28"/>
        </w:rPr>
        <w:t>При отправлении файла вверху страницы подписывайте ФИО и номер группы</w:t>
      </w:r>
    </w:p>
    <w:p w:rsidR="000E575C" w:rsidRPr="000E575C" w:rsidRDefault="000E575C" w:rsidP="000E575C">
      <w:pPr>
        <w:pStyle w:val="a3"/>
        <w:shd w:val="clear" w:color="auto" w:fill="FFFFFF"/>
        <w:tabs>
          <w:tab w:val="num" w:pos="426"/>
        </w:tabs>
        <w:spacing w:before="0" w:beforeAutospacing="0" w:after="150" w:afterAutospacing="0"/>
        <w:ind w:left="567"/>
        <w:jc w:val="center"/>
        <w:rPr>
          <w:b/>
          <w:color w:val="000000"/>
          <w:sz w:val="28"/>
          <w:szCs w:val="28"/>
        </w:rPr>
      </w:pPr>
      <w:r w:rsidRPr="000E575C">
        <w:rPr>
          <w:b/>
          <w:color w:val="000000"/>
          <w:sz w:val="28"/>
          <w:szCs w:val="28"/>
        </w:rPr>
        <w:t>Тема «Экология как научная дисциплина»</w:t>
      </w:r>
    </w:p>
    <w:p w:rsidR="000E575C" w:rsidRPr="000E575C" w:rsidRDefault="000E575C" w:rsidP="000E575C">
      <w:pPr>
        <w:pStyle w:val="a3"/>
        <w:shd w:val="clear" w:color="auto" w:fill="FFFFFF"/>
        <w:tabs>
          <w:tab w:val="num" w:pos="426"/>
        </w:tabs>
        <w:spacing w:before="0" w:beforeAutospacing="0" w:after="150" w:afterAutospacing="0"/>
        <w:ind w:left="567"/>
        <w:jc w:val="both"/>
        <w:rPr>
          <w:color w:val="000000"/>
          <w:sz w:val="28"/>
          <w:szCs w:val="28"/>
        </w:rPr>
      </w:pPr>
      <w:r w:rsidRPr="000E575C">
        <w:rPr>
          <w:color w:val="000000"/>
          <w:sz w:val="28"/>
          <w:szCs w:val="28"/>
        </w:rPr>
        <w:t>Среда обитания и факторы среды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Средой обитания называется пространство, в котором протекает жизнедеятельность живых организмов.</w:t>
      </w:r>
      <w:r w:rsidRPr="000E575C">
        <w:rPr>
          <w:color w:val="000000"/>
          <w:sz w:val="28"/>
          <w:szCs w:val="28"/>
        </w:rPr>
        <w:t xml:space="preserve"> Если происхождение среды обитания не связано с жизнедеятельностью организмов, мы имеем дело с неживой, или абиотической, средой. В противном случае среда обитания называется живой, или биотической. Различают четыре типа сред обитания на планете: водная, наземно-воздушная, почвенная и сами живые </w:t>
      </w:r>
      <w:proofErr w:type="spellStart"/>
      <w:r w:rsidRPr="000E575C">
        <w:rPr>
          <w:color w:val="000000"/>
          <w:sz w:val="28"/>
          <w:szCs w:val="28"/>
        </w:rPr>
        <w:t>организмЖивые</w:t>
      </w:r>
      <w:proofErr w:type="spellEnd"/>
      <w:r w:rsidRPr="000E575C">
        <w:rPr>
          <w:color w:val="000000"/>
          <w:sz w:val="28"/>
          <w:szCs w:val="28"/>
        </w:rPr>
        <w:t xml:space="preserve"> организмы всегда находятся во взаимодействии с окружающими их природными образованиями и явлениями. Об историческом единстве живых организмов и их окружения еще в XIX в. писал выдающийся русский физиолог И.М. Сеченов: «Организм без внешней среды, поддерживающей его существование, невозможен; поэтому в научное определение организма должна входить и среда, влияющая на него».</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Совокупность природных условий и явлений, окружающих живые организмы, с которыми эти организмы находятся в постоянном взаимодействии, называется средой обитания.</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Роль среды двояка. Прежде всего, живые организмы получают пищу из среды, в которой обитают.</w:t>
      </w:r>
      <w:r w:rsidRPr="000E575C">
        <w:rPr>
          <w:color w:val="000000"/>
          <w:sz w:val="28"/>
          <w:szCs w:val="28"/>
        </w:rPr>
        <w:t xml:space="preserve"> Кроме этого, различные среды ограничивают распространение организмов по земному шару. Жаркий и сухой климат пустыни препятствует жизни в ней большинства организмов, точно так же как из-за сильного холода в полярных областях обитать в них могут лишь наиболее выносливые виды. Именно среда изменяет организмы тем, что способствует их совершенствованию путем естественного отбора. Организмы </w:t>
      </w:r>
      <w:proofErr w:type="gramStart"/>
      <w:r w:rsidRPr="000E575C">
        <w:rPr>
          <w:color w:val="000000"/>
          <w:sz w:val="28"/>
          <w:szCs w:val="28"/>
        </w:rPr>
        <w:t>не</w:t>
      </w:r>
      <w:proofErr w:type="gramEnd"/>
      <w:r w:rsidRPr="000E575C">
        <w:rPr>
          <w:color w:val="000000"/>
          <w:sz w:val="28"/>
          <w:szCs w:val="28"/>
        </w:rPr>
        <w:t xml:space="preserve"> просто приспосабливаются к среде, но эволюционируют.</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 </w:t>
      </w:r>
      <w:r w:rsidRPr="000E575C">
        <w:rPr>
          <w:bCs/>
          <w:color w:val="000000"/>
          <w:sz w:val="28"/>
          <w:szCs w:val="28"/>
        </w:rPr>
        <w:t>свою очередь, жизнедеятельность организмов оказывает влияние на среду.</w:t>
      </w:r>
      <w:r w:rsidRPr="000E575C">
        <w:rPr>
          <w:color w:val="000000"/>
          <w:sz w:val="28"/>
          <w:szCs w:val="28"/>
        </w:rPr>
        <w:t> </w:t>
      </w:r>
      <w:proofErr w:type="spellStart"/>
      <w:r w:rsidRPr="000E575C">
        <w:rPr>
          <w:color w:val="000000"/>
          <w:sz w:val="28"/>
          <w:szCs w:val="28"/>
        </w:rPr>
        <w:t>Средообразующая</w:t>
      </w:r>
      <w:proofErr w:type="spellEnd"/>
      <w:r w:rsidRPr="000E575C">
        <w:rPr>
          <w:color w:val="000000"/>
          <w:sz w:val="28"/>
          <w:szCs w:val="28"/>
        </w:rPr>
        <w:t xml:space="preserve"> роль живых организмов велика. Растения выделяют кислород и тем самым поддерживают его баланс в атмосфере планеты. Высокие растения (деревья и кустарники) затеняют почву, способствуют перераспределению влаги, вместе с травами создают особый микроклимат. Растения и животные оказывают влияние на структуру и свойства почвы.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lastRenderedPageBreak/>
        <w:t>Если происхождение природных явлений не связано с жизнедеятельностью ныне живущих организмов, то мы имеем дело с абиотической, или неживой, средой обитания: это различные физические характеристики климата, химические характеристики воды, почвы, характер субстрата, радиационный фон и т.п.</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В случае, когда силы и явления природы обязаны своим происхождением жизнедеятельности организмов, среда обитания называется биотической, или живой.</w:t>
      </w:r>
      <w:r w:rsidRPr="000E575C">
        <w:rPr>
          <w:color w:val="000000"/>
          <w:sz w:val="28"/>
          <w:szCs w:val="28"/>
        </w:rPr>
        <w:t> Это совокупность живых организмов, оказывающих своей жизнедеятельностью влияние на другие организмы.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Несмотря на то что разнообразие жизненных условий на Земле привело к разнообразию сред, в которых могут обитать организмы, можно выделить специфические среды, для которых характерны общие черты и признаки. Так, отчетливо </w:t>
      </w:r>
      <w:r w:rsidRPr="000E575C">
        <w:rPr>
          <w:bCs/>
          <w:color w:val="000000"/>
          <w:sz w:val="28"/>
          <w:szCs w:val="28"/>
        </w:rPr>
        <w:t>различают четыре качественно отличные среды обитания для живых организмов: 1) водная; 2) наземно-воздушная; 3) почвенная; 4) сами живые организмы, заселенные паразитами, полупаразитами и симбионтами</w:t>
      </w:r>
      <w:r w:rsidRPr="000E575C">
        <w:rPr>
          <w:color w:val="000000"/>
          <w:sz w:val="28"/>
          <w:szCs w:val="28"/>
        </w:rPr>
        <w:t xml:space="preserve"> (организмы, существующие совместно и извлекающие пользу от сожительства, например водоросли или </w:t>
      </w:r>
      <w:proofErr w:type="spellStart"/>
      <w:r w:rsidRPr="000E575C">
        <w:rPr>
          <w:color w:val="000000"/>
          <w:sz w:val="28"/>
          <w:szCs w:val="28"/>
        </w:rPr>
        <w:t>цианобактерии</w:t>
      </w:r>
      <w:proofErr w:type="spellEnd"/>
      <w:r w:rsidRPr="000E575C">
        <w:rPr>
          <w:color w:val="000000"/>
          <w:sz w:val="28"/>
          <w:szCs w:val="28"/>
        </w:rPr>
        <w:t>, образующие вместе с грибами единый организм — лишайник).</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Первые три разновидности среды обитания составляют абиотическую среду, четвертая — биотическую.</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Организмы могут существовать в одной или нескольких средах жизни. Например, рыбы обитают только в воде. Человек, большинство видов птиц, млекопитающих, голосеменные и покрытосеменные растения обитают в наземно-воздушной среде. Многие насекомые и земноводные начинают свой жизненный путь в одной среде, а продолжают в другой (личинки комаров развиваются в воле, взрослые насекомые обитают в наземно-воздушной среде; тритоны, преимущественно водные животные, зимуют на суше). Некоторые насекомые для продолжения рода нуждаются в почвенной и наземно-воздушной средах (майский жук, бронзовка).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Отдельные свойства или элементы среды, воздействующие на организмы, называются экологическими факторами.</w:t>
      </w:r>
      <w:r w:rsidRPr="000E575C">
        <w:rPr>
          <w:color w:val="000000"/>
          <w:sz w:val="28"/>
          <w:szCs w:val="28"/>
        </w:rPr>
        <w:t> Факторы среды многообразны. Они могут быть необходимы или, наоборот, вредны для живых существ, способствовать или препятствовать выживанию и размножению. Экологические факторы имеют разную природу и специфику действия. </w:t>
      </w:r>
      <w:r w:rsidRPr="000E575C">
        <w:rPr>
          <w:bCs/>
          <w:color w:val="000000"/>
          <w:sz w:val="28"/>
          <w:szCs w:val="28"/>
        </w:rPr>
        <w:t>Экологические факторы делятся на абиотические, биотические и антропогенные.</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Абиотические факторы - температура, свет, радиоактивное излучение, давление, влажность воздуха, солевой состав воды, ветер, течения, рельеф местности - это все свойства неживой природы, которые прямо или косвенно влияют на живые организмы.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lastRenderedPageBreak/>
        <w:t>Биотические факторы - это формы воздействия живых существ друг на друга.</w:t>
      </w:r>
      <w:r w:rsidRPr="000E575C">
        <w:rPr>
          <w:color w:val="000000"/>
          <w:sz w:val="28"/>
          <w:szCs w:val="28"/>
        </w:rPr>
        <w:t> Каждый организм постоянно испытывает на себе прямое или косвенное влияние других существ, вступает в связь с представителями своего вида и других видов - растениями, животными, микроорганизмами, зависит от них и сам оказывает на них воздействие. Окружающий органический мир - составная часть среды каждого живого существа.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Взаимные связи организмов - основа существования биоценозов и популяций; рассмотрение их относится к области синэкологии.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Антропогенные факторы - это формы деятельности человеческого общества, которые приводят к изменению природы как среды обитания других видов или непосредственно сказываются на их жизни. </w:t>
      </w:r>
      <w:r w:rsidRPr="000E575C">
        <w:rPr>
          <w:color w:val="000000"/>
          <w:sz w:val="28"/>
          <w:szCs w:val="28"/>
        </w:rPr>
        <w:t>В ходе истории человечества развитие сначала охоты, а затем сельского хозяйства, промышленности, транспорта сильно изменило природу нашей планеты. Значение антропогенных воздействий на весь живой мир Земли продолжает стремительно возрастать.</w:t>
      </w:r>
    </w:p>
    <w:p w:rsidR="000E575C" w:rsidRPr="000E575C" w:rsidRDefault="000E575C" w:rsidP="000E575C">
      <w:pPr>
        <w:pStyle w:val="a3"/>
        <w:shd w:val="clear" w:color="auto" w:fill="FFFFFF"/>
        <w:spacing w:before="0" w:beforeAutospacing="0" w:after="150" w:afterAutospacing="0"/>
        <w:jc w:val="center"/>
        <w:rPr>
          <w:color w:val="000000"/>
          <w:sz w:val="28"/>
          <w:szCs w:val="28"/>
        </w:rPr>
      </w:pPr>
      <w:r w:rsidRPr="000E575C">
        <w:rPr>
          <w:color w:val="000000"/>
          <w:sz w:val="28"/>
          <w:szCs w:val="28"/>
        </w:rPr>
        <w:t>Общие закономерности действия факторов среды на организм</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 комплексе действия факторов </w:t>
      </w:r>
      <w:r w:rsidRPr="000E575C">
        <w:rPr>
          <w:bCs/>
          <w:color w:val="000000"/>
          <w:sz w:val="28"/>
          <w:szCs w:val="28"/>
        </w:rPr>
        <w:t>можно выделить некоторые закономерности, которые являются в значительной мере универсальными (общими) по отношению к организмам. К таким закономерностям относятся правило оптимума, правило взаимодействия факторов, правило лимитирующих факторов и некоторые другие.</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Правило оптимума. В соответствии с этим правилом для организма или определённой стадии его развития имеется диапазон наиболее благоприятного (оптимального) значения фактора. Чем значительнее отклонение действия фактора от оптимума, тем больше данный фактор угнетает жизнедеятельность организма. Этот диапазон называется зоной угнетения. Максимально и минимально переносимые значения фактора – это критические точки, за пределами которых существование организма уже невозможно.</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К зоне оптимума обычно приурочена максимальная плотность популяции. Зоны оптимума для различных организмов неодинаковы. Чем шире амплитуда колебаний фактора, при которой организм может сохранять жизнеспособность, тем выше его устойчивость, т.е. толерантность к тому или иному фактору (от лат</w:t>
      </w:r>
      <w:proofErr w:type="gramStart"/>
      <w:r w:rsidRPr="000E575C">
        <w:rPr>
          <w:color w:val="000000"/>
          <w:sz w:val="28"/>
          <w:szCs w:val="28"/>
        </w:rPr>
        <w:t xml:space="preserve">. </w:t>
      </w:r>
      <w:proofErr w:type="spellStart"/>
      <w:r w:rsidRPr="000E575C">
        <w:rPr>
          <w:color w:val="000000"/>
          <w:sz w:val="28"/>
          <w:szCs w:val="28"/>
        </w:rPr>
        <w:t>толерация</w:t>
      </w:r>
      <w:proofErr w:type="spellEnd"/>
      <w:proofErr w:type="gramEnd"/>
      <w:r w:rsidRPr="000E575C">
        <w:rPr>
          <w:color w:val="000000"/>
          <w:sz w:val="28"/>
          <w:szCs w:val="28"/>
        </w:rPr>
        <w:t xml:space="preserve"> – терпение). Организмы с широкой амплитудой устойчивости относятся к группе эврибионтов (греч</w:t>
      </w:r>
      <w:proofErr w:type="gramStart"/>
      <w:r w:rsidRPr="000E575C">
        <w:rPr>
          <w:color w:val="000000"/>
          <w:sz w:val="28"/>
          <w:szCs w:val="28"/>
        </w:rPr>
        <w:t xml:space="preserve">. </w:t>
      </w:r>
      <w:proofErr w:type="spellStart"/>
      <w:r w:rsidRPr="000E575C">
        <w:rPr>
          <w:color w:val="000000"/>
          <w:sz w:val="28"/>
          <w:szCs w:val="28"/>
        </w:rPr>
        <w:t>эури</w:t>
      </w:r>
      <w:proofErr w:type="spellEnd"/>
      <w:proofErr w:type="gramEnd"/>
      <w:r w:rsidRPr="000E575C">
        <w:rPr>
          <w:color w:val="000000"/>
          <w:sz w:val="28"/>
          <w:szCs w:val="28"/>
        </w:rPr>
        <w:t xml:space="preserve"> – широкий, </w:t>
      </w:r>
      <w:proofErr w:type="spellStart"/>
      <w:r w:rsidRPr="000E575C">
        <w:rPr>
          <w:color w:val="000000"/>
          <w:sz w:val="28"/>
          <w:szCs w:val="28"/>
        </w:rPr>
        <w:t>биос</w:t>
      </w:r>
      <w:proofErr w:type="spellEnd"/>
      <w:r w:rsidRPr="000E575C">
        <w:rPr>
          <w:color w:val="000000"/>
          <w:sz w:val="28"/>
          <w:szCs w:val="28"/>
        </w:rPr>
        <w:t xml:space="preserve"> – жизнь). Организмы с узким диапазоном адаптации к факторам называются стенобионтами (греч</w:t>
      </w:r>
      <w:proofErr w:type="gramStart"/>
      <w:r w:rsidRPr="000E575C">
        <w:rPr>
          <w:color w:val="000000"/>
          <w:sz w:val="28"/>
          <w:szCs w:val="28"/>
        </w:rPr>
        <w:t xml:space="preserve">. </w:t>
      </w:r>
      <w:proofErr w:type="spellStart"/>
      <w:r w:rsidRPr="000E575C">
        <w:rPr>
          <w:color w:val="000000"/>
          <w:sz w:val="28"/>
          <w:szCs w:val="28"/>
        </w:rPr>
        <w:t>стенос</w:t>
      </w:r>
      <w:proofErr w:type="spellEnd"/>
      <w:proofErr w:type="gramEnd"/>
      <w:r w:rsidRPr="000E575C">
        <w:rPr>
          <w:color w:val="000000"/>
          <w:sz w:val="28"/>
          <w:szCs w:val="28"/>
        </w:rPr>
        <w:t xml:space="preserve"> – узкий). Важно подчеркнуть, что зоны оптимума по отношению к различным факторам различаются, и поэтому организмы полностью проявляют свои потенциальные возможности в том случае, если существуют в условиях всего спектра факторов с оптимальными значениями.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lastRenderedPageBreak/>
        <w:t>Диапазон между минимумом и максимумом принято называть диапазоном толерантности. Организмы могут иметь широкий диапазон толерантности в отношении одного фактора и узкий в отношении другого. Организмы с широким диапазоном толерантности обычно наиболее широко распространены. Если условия по одному экологическому фактору не оптимальны, то может сузиться и диапазон толерантности к другим факторам. Пользоваться оптимальными физическими условиями среды во многих случаях организмам мешают биотические отношения (конкуренция, хищничество, паразитизм и т. д.). В период размножения многие факторы среды часто становятся лимитирующими.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Правило взаимодействия факторов. Сущность его заключается в том, что одни факторы могут усиливать или смягчать силу действия других факторов. Например, избыток тепла может в какой-то мере смягчаться пониженной влажностью воздуха, недостаток света для фотосинтеза растений – компенсироваться повышенным содержанием углекислого газа в воздухе и т.п. Из этого, однако, не следует, что факторы могут </w:t>
      </w:r>
      <w:proofErr w:type="spellStart"/>
      <w:r w:rsidRPr="000E575C">
        <w:rPr>
          <w:color w:val="000000"/>
          <w:sz w:val="28"/>
          <w:szCs w:val="28"/>
        </w:rPr>
        <w:t>взаимозаменяться</w:t>
      </w:r>
      <w:proofErr w:type="spellEnd"/>
      <w:r w:rsidRPr="000E575C">
        <w:rPr>
          <w:color w:val="000000"/>
          <w:sz w:val="28"/>
          <w:szCs w:val="28"/>
        </w:rPr>
        <w:t>. Они не взаимозаменяемы.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Правило лимитирующих факторов. Сущность этого правила заключается в том, что фактор, находящийся в недостатке или избытке (вблизи критических точек), отрицательно влияет на организмы и, кроме того, ограничивает возможность проявления силы действия других факторов, в том числе и находящихся в оптимуме. Лимитирующие факторы обычно обусловливают границы распространения видов, их ареалы. От них зависит продуктивность организмов.</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Человек своей деятельностью часто нарушает практически все из перечисленных закономерностей действия факторов. Особенно это относится к лимитирующим факторам (разрушение местообитаний, нарушение режима водного и минерального питания и т.п.).</w:t>
      </w:r>
    </w:p>
    <w:p w:rsidR="000E575C" w:rsidRPr="000E575C" w:rsidRDefault="000E575C" w:rsidP="000E575C">
      <w:pPr>
        <w:pStyle w:val="a3"/>
        <w:shd w:val="clear" w:color="auto" w:fill="FFFFFF"/>
        <w:spacing w:before="0" w:beforeAutospacing="0" w:after="150" w:afterAutospacing="0"/>
        <w:ind w:left="567"/>
        <w:jc w:val="both"/>
        <w:rPr>
          <w:color w:val="000000"/>
          <w:sz w:val="28"/>
          <w:szCs w:val="28"/>
        </w:rPr>
      </w:pPr>
      <w:r w:rsidRPr="000E575C">
        <w:rPr>
          <w:color w:val="000000"/>
          <w:sz w:val="28"/>
          <w:szCs w:val="28"/>
        </w:rPr>
        <w:t>Популяция</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 природе каждый существующий вид представляет собой сложный комплекс или даже систему внутривидовых групп, которые охватывают особей со специфическими чертами строения, физиологии и поведения. Таким внутривидовым объединением особей и является популяция.</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Слово «популяция» происходит от латинского «</w:t>
      </w:r>
      <w:proofErr w:type="spellStart"/>
      <w:r w:rsidRPr="000E575C">
        <w:rPr>
          <w:color w:val="000000"/>
          <w:sz w:val="28"/>
          <w:szCs w:val="28"/>
        </w:rPr>
        <w:t>популюс</w:t>
      </w:r>
      <w:proofErr w:type="spellEnd"/>
      <w:r w:rsidRPr="000E575C">
        <w:rPr>
          <w:color w:val="000000"/>
          <w:sz w:val="28"/>
          <w:szCs w:val="28"/>
        </w:rPr>
        <w:t>» — народ, население. Следовательно, </w:t>
      </w:r>
      <w:r w:rsidRPr="000E575C">
        <w:rPr>
          <w:bCs/>
          <w:color w:val="000000"/>
          <w:sz w:val="28"/>
          <w:szCs w:val="28"/>
        </w:rPr>
        <w:t>популяция — совокупность живущих на определенной территории особей одного вида, т.е. таких, которые скрещиваются только друге другом.</w:t>
      </w:r>
      <w:r w:rsidRPr="000E575C">
        <w:rPr>
          <w:color w:val="000000"/>
          <w:sz w:val="28"/>
          <w:szCs w:val="28"/>
        </w:rPr>
        <w:t> Термин «популяция» в настоящее время используют в узком смысле слова, когда говорят о конкретной внутривидовой группировке, населяющей определенный биогеоценоз, и широком, общем смысле — для обозначения обособленных групп вида независимо оттого, какую территорию она занимает и какую генетическую информацию несет.</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lastRenderedPageBreak/>
        <w:t xml:space="preserve">Члены одной популяции оказывают друг на друга не меньшее воздействие, чем физические факторы среды или другие обитающие совместно виды организмов. В популяциях проявляются в той или иной степени все формы связей, характерные для межвидовых отношений, но наиболее ярко выражены </w:t>
      </w:r>
      <w:proofErr w:type="spellStart"/>
      <w:r w:rsidRPr="000E575C">
        <w:rPr>
          <w:color w:val="000000"/>
          <w:sz w:val="28"/>
          <w:szCs w:val="28"/>
        </w:rPr>
        <w:t>мутуалистические</w:t>
      </w:r>
      <w:proofErr w:type="spellEnd"/>
      <w:r w:rsidRPr="000E575C">
        <w:rPr>
          <w:color w:val="000000"/>
          <w:sz w:val="28"/>
          <w:szCs w:val="28"/>
        </w:rPr>
        <w:t xml:space="preserve"> (взаимно выгодные) и конкурентные. Популяции могут быть монолитными или состоять из группировок </w:t>
      </w:r>
      <w:proofErr w:type="spellStart"/>
      <w:r w:rsidRPr="000E575C">
        <w:rPr>
          <w:color w:val="000000"/>
          <w:sz w:val="28"/>
          <w:szCs w:val="28"/>
        </w:rPr>
        <w:t>субпопуляционного</w:t>
      </w:r>
      <w:proofErr w:type="spellEnd"/>
      <w:r w:rsidRPr="000E575C">
        <w:rPr>
          <w:color w:val="000000"/>
          <w:sz w:val="28"/>
          <w:szCs w:val="28"/>
        </w:rPr>
        <w:t xml:space="preserve"> уровня - семей, кланов, стад, стай и т.п. Объединение организмов одного вида в популяцию создает качественно новые свойства. По сравнению со временем жизни отдельного организма популяция может существовать очень долго.</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Вместе с тем популяция обладает сходством с организмом как биосистемой, так как имеет определенную структуру, целостность, генетическую программу самовоспроизведения, способность к авторе </w:t>
      </w:r>
      <w:proofErr w:type="spellStart"/>
      <w:r w:rsidRPr="000E575C">
        <w:rPr>
          <w:color w:val="000000"/>
          <w:sz w:val="28"/>
          <w:szCs w:val="28"/>
        </w:rPr>
        <w:t>гуляции</w:t>
      </w:r>
      <w:proofErr w:type="spellEnd"/>
      <w:r w:rsidRPr="000E575C">
        <w:rPr>
          <w:color w:val="000000"/>
          <w:sz w:val="28"/>
          <w:szCs w:val="28"/>
        </w:rPr>
        <w:t xml:space="preserve"> и адаптации. Взаимодействие людей с видами организмов, находящихся в среде, в природном окружении или под хозяйственным контролем человека, опосредуется обычно через популяции. Важно, что многие закономерности популяционной экологии относятся и к популяциям человека.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Популяция является генетической единицей вида, изменения которой осуществляет эволюция вида. Как группа совместно обитающих особей одного вида, популяция выступает первой </w:t>
      </w:r>
      <w:proofErr w:type="spellStart"/>
      <w:r w:rsidRPr="000E575C">
        <w:rPr>
          <w:color w:val="000000"/>
          <w:sz w:val="28"/>
          <w:szCs w:val="28"/>
        </w:rPr>
        <w:t>надорганизменной</w:t>
      </w:r>
      <w:proofErr w:type="spellEnd"/>
      <w:r w:rsidRPr="000E575C">
        <w:rPr>
          <w:color w:val="000000"/>
          <w:sz w:val="28"/>
          <w:szCs w:val="28"/>
        </w:rPr>
        <w:t xml:space="preserve"> биологической макросистемой. У популяции приспособительные возможности значительно выше, чем у составляющих ее индивидов. Популяция как биологическая единица обладает определенными структурой и функциями.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Структура популяции характеризуется составляющими ее особями и их распределением в пространстве.</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Функции популяции аналогичны функциям других биологических систем. Им свойствен рост, развитие, способность поддерживать существование в постоянно меняющихся условиях, т.е. популяции обладают конкретными генетическими и экологическими характеристиками.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 популяциях действуют законы, позволяющие таким образом использовать ограниченные ресурсы среды, чтобы обеспечить оставление потомства. Популяции многих видов обладают свойствами, позволяющими им регулировать свою численность. Поддержание оптимальной в данных условиях численности называют гомеостазом популяции.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Таким образом, популяции, как групповые объединения, обладают рядом специфических свойств, которые не присущи каждой отдельно взятой особи. </w:t>
      </w:r>
      <w:r w:rsidRPr="000E575C">
        <w:rPr>
          <w:bCs/>
          <w:color w:val="000000"/>
          <w:sz w:val="28"/>
          <w:szCs w:val="28"/>
        </w:rPr>
        <w:t>Основные характеристики популяций: численность, плотность, рождаемость, смертность, темп роста.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Популяции свойственна определенная организация.</w:t>
      </w:r>
      <w:r w:rsidRPr="000E575C">
        <w:rPr>
          <w:color w:val="000000"/>
          <w:sz w:val="28"/>
          <w:szCs w:val="28"/>
        </w:rPr>
        <w:t xml:space="preserve"> Распределение особей по территории, соотношения групп по полу, возрасту, морфологическим, физиологическим, поведенческим и генетическим </w:t>
      </w:r>
      <w:r w:rsidRPr="000E575C">
        <w:rPr>
          <w:color w:val="000000"/>
          <w:sz w:val="28"/>
          <w:szCs w:val="28"/>
        </w:rPr>
        <w:lastRenderedPageBreak/>
        <w:t>особенностям отражают структуру популяции. Она формируется, с одной стороны, на основе общих биологических свойств вида, а с другой — под влиянием абиотических факторов среды и популяций других видов. Структура популяций имеет, следовательно, приспособительный характер.</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Адаптивные возможности вида в целом как системы популяций значительно шире приспособительных особенностей каждой конкретной особи.</w:t>
      </w:r>
    </w:p>
    <w:p w:rsidR="000E575C" w:rsidRPr="000E575C" w:rsidRDefault="000E575C" w:rsidP="000E575C">
      <w:pPr>
        <w:pStyle w:val="a3"/>
        <w:shd w:val="clear" w:color="auto" w:fill="FFFFFF"/>
        <w:spacing w:before="0" w:beforeAutospacing="0" w:after="150" w:afterAutospacing="0"/>
        <w:ind w:firstLine="567"/>
        <w:jc w:val="both"/>
        <w:rPr>
          <w:color w:val="000000"/>
          <w:sz w:val="28"/>
          <w:szCs w:val="28"/>
        </w:rPr>
      </w:pPr>
      <w:r w:rsidRPr="000E575C">
        <w:rPr>
          <w:color w:val="000000"/>
          <w:sz w:val="28"/>
          <w:szCs w:val="28"/>
        </w:rPr>
        <w:t>Экосистема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Под экосистемой понимается совокупность живых организмов (сообществ) и среды их обитания, образующих благодаря круговороту веществ, устойчивую систему жизни.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 xml:space="preserve">Основные характерные особенности экосистемы — ее </w:t>
      </w:r>
      <w:proofErr w:type="spellStart"/>
      <w:r w:rsidRPr="000E575C">
        <w:rPr>
          <w:bCs/>
          <w:color w:val="000000"/>
          <w:sz w:val="28"/>
          <w:szCs w:val="28"/>
        </w:rPr>
        <w:t>безразмерность</w:t>
      </w:r>
      <w:proofErr w:type="spellEnd"/>
      <w:r w:rsidRPr="000E575C">
        <w:rPr>
          <w:bCs/>
          <w:color w:val="000000"/>
          <w:sz w:val="28"/>
          <w:szCs w:val="28"/>
        </w:rPr>
        <w:t xml:space="preserve"> и </w:t>
      </w:r>
      <w:proofErr w:type="spellStart"/>
      <w:r w:rsidRPr="000E575C">
        <w:rPr>
          <w:bCs/>
          <w:color w:val="000000"/>
          <w:sz w:val="28"/>
          <w:szCs w:val="28"/>
        </w:rPr>
        <w:t>безранговость</w:t>
      </w:r>
      <w:proofErr w:type="spellEnd"/>
      <w:r w:rsidRPr="000E575C">
        <w:rPr>
          <w:bCs/>
          <w:color w:val="000000"/>
          <w:sz w:val="28"/>
          <w:szCs w:val="28"/>
        </w:rPr>
        <w:t>.</w:t>
      </w:r>
      <w:r w:rsidRPr="000E575C">
        <w:rPr>
          <w:color w:val="000000"/>
          <w:sz w:val="28"/>
          <w:szCs w:val="28"/>
        </w:rPr>
        <w:t> Замещение одних биоценозов другими в течение длительного периода времени называется сукцессией. Сукцессия, протекающая на вновь образовавшемся субстрате, называется первичной. Сукцессия на территории, уже занятой растительностью, называется вторичной.</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Единицей классификации экосистем является биом — природная зона или область с определенными климатическими условиями и соответствующим набором доминирующих видов растений и животных.</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Особая экосистема — биогеоценоз — участок земной поверхности с однородными природными явлениями.</w:t>
      </w:r>
      <w:r w:rsidRPr="000E575C">
        <w:rPr>
          <w:color w:val="000000"/>
          <w:sz w:val="28"/>
          <w:szCs w:val="28"/>
        </w:rPr>
        <w:t xml:space="preserve"> Составными частями биогеоценоза являются </w:t>
      </w:r>
      <w:proofErr w:type="spellStart"/>
      <w:r w:rsidRPr="000E575C">
        <w:rPr>
          <w:color w:val="000000"/>
          <w:sz w:val="28"/>
          <w:szCs w:val="28"/>
        </w:rPr>
        <w:t>климатоп</w:t>
      </w:r>
      <w:proofErr w:type="spellEnd"/>
      <w:r w:rsidRPr="000E575C">
        <w:rPr>
          <w:color w:val="000000"/>
          <w:sz w:val="28"/>
          <w:szCs w:val="28"/>
        </w:rPr>
        <w:t xml:space="preserve">, </w:t>
      </w:r>
      <w:proofErr w:type="spellStart"/>
      <w:r w:rsidRPr="000E575C">
        <w:rPr>
          <w:color w:val="000000"/>
          <w:sz w:val="28"/>
          <w:szCs w:val="28"/>
        </w:rPr>
        <w:t>эдафотоп</w:t>
      </w:r>
      <w:proofErr w:type="spellEnd"/>
      <w:r w:rsidRPr="000E575C">
        <w:rPr>
          <w:color w:val="000000"/>
          <w:sz w:val="28"/>
          <w:szCs w:val="28"/>
        </w:rPr>
        <w:t xml:space="preserve">, </w:t>
      </w:r>
      <w:proofErr w:type="spellStart"/>
      <w:r w:rsidRPr="000E575C">
        <w:rPr>
          <w:color w:val="000000"/>
          <w:sz w:val="28"/>
          <w:szCs w:val="28"/>
        </w:rPr>
        <w:t>гидротоп</w:t>
      </w:r>
      <w:proofErr w:type="spellEnd"/>
      <w:r w:rsidRPr="000E575C">
        <w:rPr>
          <w:color w:val="000000"/>
          <w:sz w:val="28"/>
          <w:szCs w:val="28"/>
        </w:rPr>
        <w:t xml:space="preserve"> (биотоп), а также фитоценоз, зооценоз и </w:t>
      </w:r>
      <w:proofErr w:type="spellStart"/>
      <w:r w:rsidRPr="000E575C">
        <w:rPr>
          <w:color w:val="000000"/>
          <w:sz w:val="28"/>
          <w:szCs w:val="28"/>
        </w:rPr>
        <w:t>микробоценоз</w:t>
      </w:r>
      <w:proofErr w:type="spellEnd"/>
      <w:r w:rsidRPr="000E575C">
        <w:rPr>
          <w:color w:val="000000"/>
          <w:sz w:val="28"/>
          <w:szCs w:val="28"/>
        </w:rPr>
        <w:t xml:space="preserve"> (биоценоз).</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С целью получения продуктов питания человек искусственно создает </w:t>
      </w:r>
      <w:proofErr w:type="spellStart"/>
      <w:r w:rsidRPr="000E575C">
        <w:rPr>
          <w:color w:val="000000"/>
          <w:sz w:val="28"/>
          <w:szCs w:val="28"/>
        </w:rPr>
        <w:t>агроэкосистемы</w:t>
      </w:r>
      <w:proofErr w:type="spellEnd"/>
      <w:r w:rsidRPr="000E575C">
        <w:rPr>
          <w:color w:val="000000"/>
          <w:sz w:val="28"/>
          <w:szCs w:val="28"/>
        </w:rPr>
        <w:t>. Они отличаются от естественных малой устойчивостью и стабильностью, однако более высокой продуктивностью.</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Экологическая система, или экосистема, — основная функциональная единица в экологии, так как в нее входят организмы и неживая среда — компоненты, взаимно влияющие на свойства друг друга, и необходимые условия для поддержания жизни в той ее форме, которая существует на Земле. Термин экосистема впервые был предложен в 1935 г. английским экологом А. </w:t>
      </w:r>
      <w:proofErr w:type="spellStart"/>
      <w:r w:rsidRPr="000E575C">
        <w:rPr>
          <w:color w:val="000000"/>
          <w:sz w:val="28"/>
          <w:szCs w:val="28"/>
        </w:rPr>
        <w:t>Тенсли</w:t>
      </w:r>
      <w:proofErr w:type="spellEnd"/>
      <w:r w:rsidRPr="000E575C">
        <w:rPr>
          <w:color w:val="000000"/>
          <w:sz w:val="28"/>
          <w:szCs w:val="28"/>
        </w:rPr>
        <w:t>.</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Сообщества организмов связаны с неорганической средой теснейшими материально- энергетическими связями. Растения могут существовать только за счет постоянного поступления в них углекислого газа, воды, кислорода, минеральных солей. Гетеротрофы живут за счет автотрофов, но нуждаются в поступлении таких неорганических соединений, как кислород и вода.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В любом конкретном месте обитания запасов неорганических соединений, необходимых для поддержания жизнедеятельности населяющих его организмов, хватило бы ненадолго, если бы эти запасы не возобновлялись. </w:t>
      </w:r>
      <w:r w:rsidRPr="000E575C">
        <w:rPr>
          <w:color w:val="000000"/>
          <w:sz w:val="28"/>
          <w:szCs w:val="28"/>
        </w:rPr>
        <w:lastRenderedPageBreak/>
        <w:t>Возврат биогенных элементов в среду происходит как в течение жизни организмов (в результате дыхания, экскреции, дефекации), так и после их смерти, в результате разложения трупов и растительных остатков.</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Следовательно, сообщество образует с неорганической средой определенную систему, в которой поток атомов, вызываемый жизнедеятельностью организмов, имеет тенденцию замыкаться в круговорот.</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 отечественной литературе широко применяется термин «биогеоценоз», предложенный в 1940 г. B. Н. Сукачевым. По его определению, биогеоценоз — «совокупность на известном протяжении земной поверхности однородных природных явлений (атмосферы, горной породы, почвы и гидрологических условий), имеющая особую специфику взаимодействий этих слагающих ее компонентов и определенный тип обмена веществом и энергией их между собой и другими явлениями природы и представляющая собой внутренне противоречивое диалектическое единство, находящееся в постоянном движении, развитии».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В биогеоценозе В.Н. Сукачев выделял два блока: </w:t>
      </w:r>
      <w:proofErr w:type="spellStart"/>
      <w:r w:rsidRPr="000E575C">
        <w:rPr>
          <w:bCs/>
          <w:color w:val="000000"/>
          <w:sz w:val="28"/>
          <w:szCs w:val="28"/>
        </w:rPr>
        <w:t>экотоп</w:t>
      </w:r>
      <w:proofErr w:type="spellEnd"/>
      <w:r w:rsidRPr="000E575C">
        <w:rPr>
          <w:bCs/>
          <w:color w:val="000000"/>
          <w:sz w:val="28"/>
          <w:szCs w:val="28"/>
        </w:rPr>
        <w:t> — совокупность условий абиотической среды и биоценоз — совокупность всех живых организмов (рис. 1).</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Pr>
          <w:noProof/>
        </w:rPr>
        <mc:AlternateContent>
          <mc:Choice Requires="wps">
            <w:drawing>
              <wp:inline distT="0" distB="0" distL="0" distR="0" wp14:anchorId="09846DC8" wp14:editId="6AA56E71">
                <wp:extent cx="308610" cy="308610"/>
                <wp:effectExtent l="0" t="0" r="0" b="0"/>
                <wp:docPr id="2" name="AutoShape 3" descr="https://fsd.multiurok.ru/html/2019/02/19/s_5c6c019e7d8e4/1093129_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A6BF6" id="AutoShape 3" o:spid="_x0000_s1026" alt="https://fsd.multiurok.ru/html/2019/02/19/s_5c6c019e7d8e4/1093129_1.jpe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Uf6QIAAAcGAAAOAAAAZHJzL2Uyb0RvYy54bWysVN9v0zAQfkfif7D8nuZH0zaJlk5b0yKk&#10;AZMGz5MbO40hsYPtNh2I/52z03bt9oKAPFj2nfPdfXef7+p63zZox5TmUuQ4HAUYMVFKysUmx18+&#10;r7wEI22IoKSRguX4iWl8PX/75qrvMhbJWjaUKQQgQmd9l+PamC7zfV3WrCV6JDsmwFlJ1RIDR7Xx&#10;qSI9oLeNHwXB1O+lop2SJdMarMXgxHOHX1WsNJ+qSjODmhxDbsatyq1ru/rzK5JtFOlqXh7SIH+R&#10;RUu4gKAnqIIYgraKv4JqeamklpUZlbL1ZVXxkjkOwCYMXrB5qEnHHBcoju5OZdL/D7b8uLtXiNMc&#10;RxgJ0kKLbrZGushojBFluoRy2bZo6Eul6ajdNoZvlfw2Ulu/Nq4RYeoHkQ+rfpyU0zIIUzajCYv9&#10;MEjHYZQ+hqOvHdvYcvcABFEfuntlC6a7O1l+00jIRU3Eht3oDpoGUoJ0jialZF8zQoF3aCH8Cwx7&#10;0ICG1v0HSYEAAQKuGftKtTYGlBntXc+fTj1ne4NKMI6DZBqCMkpwHfY2AsmOP3dKm3dMtshucqwg&#10;OwdOdnfaDFePV2wsIVe8acBOskZcGABzsEBo+NX6bBJOJT/TIF0myyT24mi69OKgKLyb1SL2pqtw&#10;NinGxWJRhL9s3DDOak4pEzbMUbFh/GeKOLydQWsnzWrZcGrhbEpabdaLRqEdgRezcp8rOXier/mX&#10;abh6AZcXlMIoDm6j1FtNk5kXr+KJl86CxANx3KbTIE7jYnVJ6Y4L9u+UUJ/jdBJNXJfOkn7BLXDf&#10;a24ka7mBmdTwNsfJ6RLJrAKXgrrWGsKbYX9WCpv+cymg3cdGO71aiQ7qX0v6BHJVEuQEyoPpCZta&#10;qh8Y9TCJcqy/b4liGDXvBUg+DePYji53iCezCA7q3LM+9xBRAlSODUbDdmGGcbftFN/UECl0hRHS&#10;vvOKOwnbJzRkdXhcMG0ck8NktOPs/OxuPc/v+W8AAAD//wMAUEsDBBQABgAIAAAAIQCY9mwN2QAA&#10;AAMBAAAPAAAAZHJzL2Rvd25yZXYueG1sTI9BS8NAEIXvgv9hGcGL2I0ipcRsihTEIkIx1Z6n2TEJ&#10;ZmfT7DaJ/97RHvQyj+EN732TLSfXqoH60Hg2cDNLQBGX3jZcGXjbPl4vQIWIbLH1TAa+KMAyPz/L&#10;MLV+5FcailgpCeGQooE6xi7VOpQ1OQwz3xGL9+F7h1HWvtK2x1HCXatvk2SuHTYsDTV2tKqp/CyO&#10;zsBYbobd9uVJb652a8+H9WFVvD8bc3kxPdyDijTFv2P4wRd0yIVp749sg2oNyCPxd4p3t5iD2p9U&#10;55n+z55/AwAA//8DAFBLAQItABQABgAIAAAAIQC2gziS/gAAAOEBAAATAAAAAAAAAAAAAAAAAAAA&#10;AABbQ29udGVudF9UeXBlc10ueG1sUEsBAi0AFAAGAAgAAAAhADj9If/WAAAAlAEAAAsAAAAAAAAA&#10;AAAAAAAALwEAAF9yZWxzLy5yZWxzUEsBAi0AFAAGAAgAAAAhALaxhR/pAgAABwYAAA4AAAAAAAAA&#10;AAAAAAAALgIAAGRycy9lMm9Eb2MueG1sUEsBAi0AFAAGAAgAAAAhAJj2bA3ZAAAAAwEAAA8AAAAA&#10;AAAAAAAAAAAAQwUAAGRycy9kb3ducmV2LnhtbFBLBQYAAAAABAAEAPMAAABJBgAAAAA=&#10;" filled="f" stroked="f">
                <o:lock v:ext="edit" aspectratio="t"/>
                <w10:anchorlock/>
              </v:rect>
            </w:pict>
          </mc:Fallback>
        </mc:AlternateContent>
      </w:r>
      <w:r w:rsidRPr="000E575C">
        <w:rPr>
          <w:rFonts w:asciiTheme="minorHAnsi" w:eastAsiaTheme="minorHAnsi" w:hAnsiTheme="minorHAnsi" w:cstheme="minorBidi"/>
          <w:sz w:val="22"/>
          <w:szCs w:val="22"/>
          <w:lang w:eastAsia="en-US"/>
        </w:rPr>
        <w:t xml:space="preserve"> </w:t>
      </w:r>
      <w:r w:rsidRPr="000E575C">
        <w:rPr>
          <w:color w:val="000000"/>
          <w:sz w:val="28"/>
          <w:szCs w:val="28"/>
        </w:rPr>
        <mc:AlternateContent>
          <mc:Choice Requires="wps">
            <w:drawing>
              <wp:inline distT="0" distB="0" distL="0" distR="0">
                <wp:extent cx="308610" cy="308610"/>
                <wp:effectExtent l="0" t="0" r="0" b="0"/>
                <wp:docPr id="3" name="Прямоугольник 3" descr="https://fsd.multiurok.ru/html/2019/02/19/s_5c6c019e7d8e4/1093129_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B664E" id="Прямоугольник 3" o:spid="_x0000_s1026" alt="https://fsd.multiurok.ru/html/2019/02/19/s_5c6c019e7d8e4/1093129_1.jpe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JmEgMAABgGAAAOAAAAZHJzL2Uyb0RvYy54bWysVM1u1DAQviPxDpbv2fxs9idRs1W720VI&#10;BSoVzpU3cTamiR1sb9OCkJC4IvEIPAQXxE+fIX0jxs7udtteEJCDZc8438w383n29i+rEl1QqZjg&#10;CfZ7HkaUpyJjfJngVy/nzhgjpQnPSCk4TfAVVXh/8vjRXlPHNBCFKDMqEYBwFTd1ggut69h1VVrQ&#10;iqieqCkHZy5kRTQc5dLNJGkAvSrdwPOGbiNkVkuRUqXAOuuceGLx85ym+kWeK6pRmWDITdtV2nVh&#10;VneyR+KlJHXB0nUa5C+yqAjjEHQLNSOaoJVkD6AqlkqhRK57qahckecspZYDsPG9e2xOC1JTywWK&#10;o+ptmdT/g02fX5xIxLIE9zHipIIWtV9uPtx8bn+21zcf26/tdfvj5lP7q/3WfkdwJ6MqhfqZPilo&#10;VK6yXrUqNVtJcd6TK7fQtjN+5HqBC6s6G6TD1PMjOsrGNHR9L+r7QXTm917XdGnq3wAQpHFan0hT&#10;QVUfi/RcIS6mBeFLeqBq6CJoC/LbmKQUTUFJBoXwDYR7B8McFKChRfNMZMCIrLSw3bnMZWViQN3R&#10;pRXB1VYE9FKjFIx9bzz0QSopuNZ7E4HEm59rqfQTKipkNgmWkJ0FJxfHSndXN1dMLC7mrCzBTuKS&#10;3zEAZmeB0PCr8ZkkrGzeRV50ND4ah04YDI+c0JvNnIP5NHSGc380mPVn0+nMf2/i+mFcsCyj3ITZ&#10;SNgP/0wi68fUiW8rYiVKlhk4k5KSy8W0lOiCwBOa28+WHDy319y7adh6AZd7lPwg9A6DyJkPxyMn&#10;nIcDJxp5YwfEcRgNvTAKZ/O7lI4Zp/9OCTUJjgbBwHZpJ+l73Dz7PeRG4oppGFIlqxI83l4isVHg&#10;Ec9sazVhZbffKYVJ/7YU0O5No61ejUQ79S9EdgVylQLkBMqDcQqbQsi3GDUwmhKs3qyIpBiVTzlI&#10;PvLD0MwyewgHowAOctez2PUQngJUgjVG3Xaqu/m3qiVbFhDJt4Xh4gCeSc6shM0T6rJaPy4YP5bJ&#10;elSa+bZ7trduB/rkNwAAAP//AwBQSwMEFAAGAAgAAAAhAJj2bA3ZAAAAAwEAAA8AAABkcnMvZG93&#10;bnJldi54bWxMj0FLw0AQhe+C/2EZwYvYjSKlxGyKFMQiQjHVnqfZMQlmZ9PsNon/3tEe9DKP4Q3v&#10;fZMtJ9eqgfrQeDZwM0tAEZfeNlwZeNs+Xi9AhYhssfVMBr4owDI/P8swtX7kVxqKWCkJ4ZCigTrG&#10;LtU6lDU5DDPfEYv34XuHUda+0rbHUcJdq2+TZK4dNiwNNXa0qqn8LI7OwFhuht325UlvrnZrz4f1&#10;YVW8PxtzeTE93IOKNMW/Y/jBF3TIhWnvj2yDag3II/F3ine3mIPan1Tnmf7Pnn8DAAD//wMAUEsB&#10;Ai0AFAAGAAgAAAAhALaDOJL+AAAA4QEAABMAAAAAAAAAAAAAAAAAAAAAAFtDb250ZW50X1R5cGVz&#10;XS54bWxQSwECLQAUAAYACAAAACEAOP0h/9YAAACUAQAACwAAAAAAAAAAAAAAAAAvAQAAX3JlbHMv&#10;LnJlbHNQSwECLQAUAAYACAAAACEAL9cSZhIDAAAYBgAADgAAAAAAAAAAAAAAAAAuAgAAZHJzL2Uy&#10;b0RvYy54bWxQSwECLQAUAAYACAAAACEAmPZsDdkAAAADAQAADwAAAAAAAAAAAAAAAABsBQAAZHJz&#10;L2Rvd25yZXYueG1sUEsFBgAAAAAEAAQA8wAAAHIGAAAAAA==&#10;" filled="f" stroked="f">
                <o:lock v:ext="edit" aspectratio="t"/>
                <w10:anchorlock/>
              </v:rect>
            </w:pict>
          </mc:Fallback>
        </mc:AlternateContent>
      </w:r>
      <w:r w:rsidRPr="000E575C">
        <w:rPr>
          <w:rStyle w:val="a"/>
          <w:snapToGrid w:val="0"/>
          <w:color w:val="000000"/>
          <w:w w:val="0"/>
          <w:sz w:val="0"/>
          <w:szCs w:val="0"/>
          <w:u w:color="000000"/>
          <w:bdr w:val="none" w:sz="0" w:space="0" w:color="000000"/>
          <w:shd w:val="clear" w:color="000000" w:fill="000000"/>
          <w:lang w:val="x-none" w:eastAsia="x-none" w:bidi="x-none"/>
        </w:rPr>
        <w:t xml:space="preserve"> </w:t>
      </w:r>
      <w:r w:rsidRPr="000E575C">
        <w:rPr>
          <w:rFonts w:asciiTheme="minorHAnsi" w:eastAsiaTheme="minorHAnsi" w:hAnsiTheme="minorHAnsi" w:cstheme="minorBidi"/>
          <w:noProof/>
          <w:sz w:val="22"/>
          <w:szCs w:val="22"/>
        </w:rPr>
        <w:drawing>
          <wp:inline distT="0" distB="0" distL="0" distR="0">
            <wp:extent cx="3157157" cy="3396343"/>
            <wp:effectExtent l="0" t="0" r="5715" b="0"/>
            <wp:docPr id="4" name="Рисунок 4" descr="C:\Users\Катя\Desktop\рис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тя\Desktop\рис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0343" cy="3399770"/>
                    </a:xfrm>
                    <a:prstGeom prst="rect">
                      <a:avLst/>
                    </a:prstGeom>
                    <a:noFill/>
                    <a:ln>
                      <a:noFill/>
                    </a:ln>
                  </pic:spPr>
                </pic:pic>
              </a:graphicData>
            </a:graphic>
          </wp:inline>
        </w:drawing>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Рисунок 1. Структура биогеоценоза и схема взаимодействия между компонентами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proofErr w:type="spellStart"/>
      <w:r w:rsidRPr="000E575C">
        <w:rPr>
          <w:color w:val="000000"/>
          <w:sz w:val="28"/>
          <w:szCs w:val="28"/>
        </w:rPr>
        <w:t>Экотоп</w:t>
      </w:r>
      <w:proofErr w:type="spellEnd"/>
      <w:r w:rsidRPr="000E575C">
        <w:rPr>
          <w:color w:val="000000"/>
          <w:sz w:val="28"/>
          <w:szCs w:val="28"/>
        </w:rPr>
        <w:t xml:space="preserve"> часто рассматривают как абиотическую среду, не преобразованную растениями (первичный комплекс факторов физико-географической среды), а биотоп — как совокупность элементов абиотической среды, видоизмененных </w:t>
      </w:r>
      <w:proofErr w:type="spellStart"/>
      <w:r w:rsidRPr="000E575C">
        <w:rPr>
          <w:color w:val="000000"/>
          <w:sz w:val="28"/>
          <w:szCs w:val="28"/>
        </w:rPr>
        <w:t>средообразующей</w:t>
      </w:r>
      <w:proofErr w:type="spellEnd"/>
      <w:r w:rsidRPr="000E575C">
        <w:rPr>
          <w:color w:val="000000"/>
          <w:sz w:val="28"/>
          <w:szCs w:val="28"/>
        </w:rPr>
        <w:t xml:space="preserve"> деятельностью живых организмов.</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lastRenderedPageBreak/>
        <w:t>Существует мнение, что термин «биогеоценоз» в значительно большей степени отражает структурные характеристики изучаемой макросистемы, тогда как в понятие «экосистема» вкладывается, прежде всего, ее функциональная сущность. Фактически же между этими терминами различий нет.</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Следует указать, что совокупность специфического физико-хи- </w:t>
      </w:r>
      <w:proofErr w:type="spellStart"/>
      <w:r w:rsidRPr="000E575C">
        <w:rPr>
          <w:color w:val="000000"/>
          <w:sz w:val="28"/>
          <w:szCs w:val="28"/>
        </w:rPr>
        <w:t>мического</w:t>
      </w:r>
      <w:proofErr w:type="spellEnd"/>
      <w:r w:rsidRPr="000E575C">
        <w:rPr>
          <w:color w:val="000000"/>
          <w:sz w:val="28"/>
          <w:szCs w:val="28"/>
        </w:rPr>
        <w:t xml:space="preserve"> окружения (биотопа) с сообществом живых организмов (биоценозом) и образует экосистему:</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Экосистема = Биотоп + Биоценоз.</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Равновесное (устойчивое) состояние экосистемы обеспечивается на основе круговоротов веществ. В этих круговоротах непосредственно участвуют все составные части экосистем.</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 xml:space="preserve">Для поддержания круговорота веществ в экосистеме необходимо наличие запаса неорганических веществ в усвояемой форме и трех функционально различных экологических групп организмов: продуцентов, </w:t>
      </w:r>
      <w:proofErr w:type="spellStart"/>
      <w:r w:rsidRPr="000E575C">
        <w:rPr>
          <w:bCs/>
          <w:color w:val="000000"/>
          <w:sz w:val="28"/>
          <w:szCs w:val="28"/>
        </w:rPr>
        <w:t>консументов</w:t>
      </w:r>
      <w:proofErr w:type="spellEnd"/>
      <w:r w:rsidRPr="000E575C">
        <w:rPr>
          <w:bCs/>
          <w:color w:val="000000"/>
          <w:sz w:val="28"/>
          <w:szCs w:val="28"/>
        </w:rPr>
        <w:t xml:space="preserve"> и </w:t>
      </w:r>
      <w:proofErr w:type="spellStart"/>
      <w:r w:rsidRPr="000E575C">
        <w:rPr>
          <w:bCs/>
          <w:color w:val="000000"/>
          <w:sz w:val="28"/>
          <w:szCs w:val="28"/>
        </w:rPr>
        <w:t>редуцентов</w:t>
      </w:r>
      <w:proofErr w:type="spellEnd"/>
      <w:r w:rsidRPr="000E575C">
        <w:rPr>
          <w:bCs/>
          <w:color w:val="000000"/>
          <w:sz w:val="28"/>
          <w:szCs w:val="28"/>
        </w:rPr>
        <w:t>.</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Продуцентами выступают автотрофные организмы, способные строить свои тела за счет неорганических соединений</w:t>
      </w:r>
      <w:r w:rsidRPr="000E575C">
        <w:rPr>
          <w:color w:val="000000"/>
          <w:sz w:val="28"/>
          <w:szCs w:val="28"/>
        </w:rPr>
        <w:t> (рис. 2).</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noProof/>
          <w:color w:val="000000"/>
          <w:sz w:val="28"/>
          <w:szCs w:val="28"/>
        </w:rPr>
        <w:drawing>
          <wp:inline distT="0" distB="0" distL="0" distR="0">
            <wp:extent cx="4857115" cy="4049395"/>
            <wp:effectExtent l="0" t="0" r="635" b="8255"/>
            <wp:docPr id="5" name="Рисунок 5" descr="C:\Users\Катя\Desktop\рис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тя\Desktop\рис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115" cy="4049395"/>
                    </a:xfrm>
                    <a:prstGeom prst="rect">
                      <a:avLst/>
                    </a:prstGeom>
                    <a:noFill/>
                    <a:ln>
                      <a:noFill/>
                    </a:ln>
                  </pic:spPr>
                </pic:pic>
              </a:graphicData>
            </a:graphic>
          </wp:inline>
        </w:drawing>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Рисунок 2. Продуценты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proofErr w:type="spellStart"/>
      <w:r w:rsidRPr="000E575C">
        <w:rPr>
          <w:bCs/>
          <w:color w:val="000000"/>
          <w:sz w:val="28"/>
          <w:szCs w:val="28"/>
        </w:rPr>
        <w:lastRenderedPageBreak/>
        <w:t>Консументы</w:t>
      </w:r>
      <w:proofErr w:type="spellEnd"/>
      <w:r w:rsidRPr="000E575C">
        <w:rPr>
          <w:bCs/>
          <w:color w:val="000000"/>
          <w:sz w:val="28"/>
          <w:szCs w:val="28"/>
        </w:rPr>
        <w:t xml:space="preserve"> - гетеротрофные организмы, потребляющие органическое вещество продуцентов или других </w:t>
      </w:r>
      <w:proofErr w:type="spellStart"/>
      <w:r w:rsidRPr="000E575C">
        <w:rPr>
          <w:bCs/>
          <w:color w:val="000000"/>
          <w:sz w:val="28"/>
          <w:szCs w:val="28"/>
        </w:rPr>
        <w:t>консументов</w:t>
      </w:r>
      <w:proofErr w:type="spellEnd"/>
      <w:r w:rsidRPr="000E575C">
        <w:rPr>
          <w:bCs/>
          <w:color w:val="000000"/>
          <w:sz w:val="28"/>
          <w:szCs w:val="28"/>
        </w:rPr>
        <w:t xml:space="preserve"> и трансформирующие его в новые формы.</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proofErr w:type="spellStart"/>
      <w:r w:rsidRPr="000E575C">
        <w:rPr>
          <w:bCs/>
          <w:color w:val="000000"/>
          <w:sz w:val="28"/>
          <w:szCs w:val="28"/>
        </w:rPr>
        <w:t>Редуценты</w:t>
      </w:r>
      <w:proofErr w:type="spellEnd"/>
      <w:r w:rsidRPr="000E575C">
        <w:rPr>
          <w:bCs/>
          <w:color w:val="000000"/>
          <w:sz w:val="28"/>
          <w:szCs w:val="28"/>
        </w:rPr>
        <w:t> живут за счет мертвого органического вещества, переводя его вновь в неорганические соединения. </w:t>
      </w:r>
      <w:r w:rsidRPr="000E575C">
        <w:rPr>
          <w:color w:val="000000"/>
          <w:sz w:val="28"/>
          <w:szCs w:val="28"/>
        </w:rPr>
        <w:t xml:space="preserve">Классификация эта относительная, так как и </w:t>
      </w:r>
      <w:proofErr w:type="spellStart"/>
      <w:r w:rsidRPr="000E575C">
        <w:rPr>
          <w:color w:val="000000"/>
          <w:sz w:val="28"/>
          <w:szCs w:val="28"/>
        </w:rPr>
        <w:t>консументы</w:t>
      </w:r>
      <w:proofErr w:type="spellEnd"/>
      <w:r w:rsidRPr="000E575C">
        <w:rPr>
          <w:color w:val="000000"/>
          <w:sz w:val="28"/>
          <w:szCs w:val="28"/>
        </w:rPr>
        <w:t xml:space="preserve">, и сами продуценты выступают частично в роли </w:t>
      </w:r>
      <w:proofErr w:type="spellStart"/>
      <w:r w:rsidRPr="000E575C">
        <w:rPr>
          <w:color w:val="000000"/>
          <w:sz w:val="28"/>
          <w:szCs w:val="28"/>
        </w:rPr>
        <w:t>редуцентов</w:t>
      </w:r>
      <w:proofErr w:type="spellEnd"/>
      <w:r w:rsidRPr="000E575C">
        <w:rPr>
          <w:color w:val="000000"/>
          <w:sz w:val="28"/>
          <w:szCs w:val="28"/>
        </w:rPr>
        <w:t xml:space="preserve"> в течение жизни, выделяя в окружающую среду минеральные продукты обмена веществ.</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В принципе круговорот атомов может поддерживаться в системе и без промежуточного звена — </w:t>
      </w:r>
      <w:proofErr w:type="spellStart"/>
      <w:r w:rsidRPr="000E575C">
        <w:rPr>
          <w:color w:val="000000"/>
          <w:sz w:val="28"/>
          <w:szCs w:val="28"/>
        </w:rPr>
        <w:t>консументов</w:t>
      </w:r>
      <w:proofErr w:type="spellEnd"/>
      <w:r w:rsidRPr="000E575C">
        <w:rPr>
          <w:color w:val="000000"/>
          <w:sz w:val="28"/>
          <w:szCs w:val="28"/>
        </w:rPr>
        <w:t xml:space="preserve">, за счет деятельности двух других групп. Однако такие экосистемы встречаются </w:t>
      </w:r>
      <w:proofErr w:type="gramStart"/>
      <w:r w:rsidRPr="000E575C">
        <w:rPr>
          <w:color w:val="000000"/>
          <w:sz w:val="28"/>
          <w:szCs w:val="28"/>
        </w:rPr>
        <w:t>скорее</w:t>
      </w:r>
      <w:proofErr w:type="gramEnd"/>
      <w:r w:rsidRPr="000E575C">
        <w:rPr>
          <w:color w:val="000000"/>
          <w:sz w:val="28"/>
          <w:szCs w:val="28"/>
        </w:rPr>
        <w:t xml:space="preserve"> как исключения, например на тех участках, где функционируют сообщества, сформированные только из микроорганизмов. Роль </w:t>
      </w:r>
      <w:proofErr w:type="spellStart"/>
      <w:r w:rsidRPr="000E575C">
        <w:rPr>
          <w:color w:val="000000"/>
          <w:sz w:val="28"/>
          <w:szCs w:val="28"/>
        </w:rPr>
        <w:t>консументов</w:t>
      </w:r>
      <w:proofErr w:type="spellEnd"/>
      <w:r w:rsidRPr="000E575C">
        <w:rPr>
          <w:color w:val="000000"/>
          <w:sz w:val="28"/>
          <w:szCs w:val="28"/>
        </w:rPr>
        <w:t xml:space="preserve"> выполняют в природе в основном животные, их деятельность по поддержанию и ускорению циклической миграции атомов в экосистемах сложна и многообразна.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Масштабы экосистемы в природе весьма различны. Неодинакова также степень замкнутости поддерживаемых в них круговоротов вещества, т.е. многократность вовлечения одних и тех же элементов в циклы. В качестве отдельных экосистем можно рассматривать, например, и подушку лишайников на стволе дерева, и разрушающийся пень с его населением, и небольшой временный водоем, луг, лес, степь, пустыню, весь океан и, наконец, всю поверхность Земли, занятую жизнью.</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В некоторых типах экосистем вынос вещества за их пределы настолько велик, что их стабильность поддерживается в основном за счет притока такого же количества вещества извне, тогда как внутренний круговорот малоэффективен. Таковы проточные водоемы, реки, ручьи, участки на крутых склонах гор. Другие экосистемы имеют значительно более полный круговорот веществ и относительно автономны (леса, луга, озера и т.п.).</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Экосистема — практически замкнутая система. В этом состоит принципиальное отличие экосистем от сообществ и популяций, являющиеся открытыми системами</w:t>
      </w:r>
      <w:r w:rsidRPr="000E575C">
        <w:rPr>
          <w:color w:val="000000"/>
          <w:sz w:val="28"/>
          <w:szCs w:val="28"/>
        </w:rPr>
        <w:t>, обменивающимися со средой обитания энергией, веществом и информацией.</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Однако ни одна экосистема Земли не имеет полностью замкнутого круговорота, поскольку минимальный обмен массой со средой обитания все-таки происходит.</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Экосистема является совокупностью взаимосвязанных </w:t>
      </w:r>
      <w:proofErr w:type="spellStart"/>
      <w:r w:rsidRPr="000E575C">
        <w:rPr>
          <w:color w:val="000000"/>
          <w:sz w:val="28"/>
          <w:szCs w:val="28"/>
        </w:rPr>
        <w:t>энергопотребителей</w:t>
      </w:r>
      <w:proofErr w:type="spellEnd"/>
      <w:r w:rsidRPr="000E575C">
        <w:rPr>
          <w:color w:val="000000"/>
          <w:sz w:val="28"/>
          <w:szCs w:val="28"/>
        </w:rPr>
        <w:t>, совершающих работу по поддержанию ее неравновесного состояния относительно среды обитания за счет использования потока солнечной энергии.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 xml:space="preserve">В соответствии с иерархией сообществ жизнь на Земле проявляется и в иерархичности соответствующих экосистем. </w:t>
      </w:r>
      <w:proofErr w:type="spellStart"/>
      <w:r w:rsidRPr="000E575C">
        <w:rPr>
          <w:color w:val="000000"/>
          <w:sz w:val="28"/>
          <w:szCs w:val="28"/>
        </w:rPr>
        <w:t>Экосистемная</w:t>
      </w:r>
      <w:proofErr w:type="spellEnd"/>
      <w:r w:rsidRPr="000E575C">
        <w:rPr>
          <w:color w:val="000000"/>
          <w:sz w:val="28"/>
          <w:szCs w:val="28"/>
        </w:rPr>
        <w:t xml:space="preserve"> организация </w:t>
      </w:r>
      <w:r w:rsidRPr="000E575C">
        <w:rPr>
          <w:color w:val="000000"/>
          <w:sz w:val="28"/>
          <w:szCs w:val="28"/>
        </w:rPr>
        <w:lastRenderedPageBreak/>
        <w:t xml:space="preserve">жизни является одним из необходимых условий ее существования. Как уже отмечалось, запасы биогенных элементов, необходимых для жизни организмов на Земле в целом и на каждом конкретном участке на ее поверхности, </w:t>
      </w:r>
      <w:proofErr w:type="spellStart"/>
      <w:r w:rsidRPr="000E575C">
        <w:rPr>
          <w:color w:val="000000"/>
          <w:sz w:val="28"/>
          <w:szCs w:val="28"/>
        </w:rPr>
        <w:t>небезграничны</w:t>
      </w:r>
      <w:proofErr w:type="spellEnd"/>
      <w:r w:rsidRPr="000E575C">
        <w:rPr>
          <w:color w:val="000000"/>
          <w:sz w:val="28"/>
          <w:szCs w:val="28"/>
        </w:rPr>
        <w:t>. Лишь система круговоротов могла придать этим запасам свойство бесконечности, необходимое для продолжения жизни.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Поддерживать и осуществлять круговорот могут только функционально различные группы организмов. Функционально-экологическое разнообразие живых существ и организация потока извлекаемых из окружающей среды веществ в циклы — древнейшее свойство жизни.</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color w:val="000000"/>
          <w:sz w:val="28"/>
          <w:szCs w:val="28"/>
        </w:rPr>
        <w:t>С этой точки зрения устойчивое существование многих видов в экосистеме достигается за счет постоянно происходящих в ней естественных нарушений местообитаний, позволяющих новым поколениям занимать вновь освободившееся пространство.</w:t>
      </w:r>
    </w:p>
    <w:p w:rsidR="000E575C" w:rsidRPr="000E575C" w:rsidRDefault="000E575C" w:rsidP="000E575C">
      <w:pPr>
        <w:pStyle w:val="a3"/>
        <w:shd w:val="clear" w:color="auto" w:fill="FFFFFF"/>
        <w:tabs>
          <w:tab w:val="num" w:pos="426"/>
        </w:tabs>
        <w:spacing w:before="0" w:beforeAutospacing="0" w:after="150" w:afterAutospacing="0"/>
        <w:jc w:val="both"/>
        <w:rPr>
          <w:color w:val="000000"/>
          <w:sz w:val="28"/>
          <w:szCs w:val="28"/>
        </w:rPr>
      </w:pPr>
      <w:r w:rsidRPr="000E575C">
        <w:rPr>
          <w:color w:val="000000"/>
          <w:sz w:val="28"/>
          <w:szCs w:val="28"/>
        </w:rPr>
        <w:t>Биосфера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Биосфера (греч</w:t>
      </w:r>
      <w:proofErr w:type="gramStart"/>
      <w:r w:rsidRPr="000E575C">
        <w:rPr>
          <w:bCs/>
          <w:color w:val="000000"/>
          <w:sz w:val="28"/>
          <w:szCs w:val="28"/>
        </w:rPr>
        <w:t xml:space="preserve">. </w:t>
      </w:r>
      <w:proofErr w:type="spellStart"/>
      <w:r w:rsidRPr="000E575C">
        <w:rPr>
          <w:bCs/>
          <w:color w:val="000000"/>
          <w:sz w:val="28"/>
          <w:szCs w:val="28"/>
        </w:rPr>
        <w:t>bios</w:t>
      </w:r>
      <w:proofErr w:type="spellEnd"/>
      <w:proofErr w:type="gramEnd"/>
      <w:r w:rsidRPr="000E575C">
        <w:rPr>
          <w:bCs/>
          <w:color w:val="000000"/>
          <w:sz w:val="28"/>
          <w:szCs w:val="28"/>
        </w:rPr>
        <w:t xml:space="preserve"> — жизнь и </w:t>
      </w:r>
      <w:proofErr w:type="spellStart"/>
      <w:r w:rsidRPr="000E575C">
        <w:rPr>
          <w:bCs/>
          <w:color w:val="000000"/>
          <w:sz w:val="28"/>
          <w:szCs w:val="28"/>
        </w:rPr>
        <w:t>sphaira</w:t>
      </w:r>
      <w:proofErr w:type="spellEnd"/>
      <w:r w:rsidRPr="000E575C">
        <w:rPr>
          <w:bCs/>
          <w:color w:val="000000"/>
          <w:sz w:val="28"/>
          <w:szCs w:val="28"/>
        </w:rPr>
        <w:t xml:space="preserve"> — шар) — это оболочка Земли, заселенная живыми организмами и преобразованная ими.</w:t>
      </w:r>
      <w:r w:rsidRPr="000E575C">
        <w:rPr>
          <w:color w:val="000000"/>
          <w:sz w:val="28"/>
          <w:szCs w:val="28"/>
        </w:rPr>
        <w:t> Она включает почти всю гидросферу, нижнюю часть атмосферы и верхнюю часть земной коры. Границы биосферы определяются наличием условий, необходимых для жизни различных организмов.</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Верхняя граница биосферы простирается от поверхности Земли до озонового экрана.</w:t>
      </w:r>
      <w:r w:rsidRPr="000E575C">
        <w:rPr>
          <w:color w:val="000000"/>
          <w:sz w:val="28"/>
          <w:szCs w:val="28"/>
        </w:rPr>
        <w:t> Выше этой границы организмы жить не могут, так как там на них будут губительно действовать ультрафиолетовые лучи Солнца и низкая температура.</w:t>
      </w:r>
    </w:p>
    <w:p w:rsidR="000E575C" w:rsidRPr="000E575C" w:rsidRDefault="000E575C" w:rsidP="000E575C">
      <w:pPr>
        <w:pStyle w:val="a3"/>
        <w:shd w:val="clear" w:color="auto" w:fill="FFFFFF"/>
        <w:tabs>
          <w:tab w:val="num" w:pos="426"/>
        </w:tabs>
        <w:spacing w:before="0" w:beforeAutospacing="0" w:after="150" w:afterAutospacing="0"/>
        <w:ind w:firstLine="567"/>
        <w:jc w:val="both"/>
        <w:rPr>
          <w:color w:val="000000"/>
          <w:sz w:val="28"/>
          <w:szCs w:val="28"/>
        </w:rPr>
      </w:pPr>
      <w:r w:rsidRPr="000E575C">
        <w:rPr>
          <w:bCs/>
          <w:color w:val="000000"/>
          <w:sz w:val="28"/>
          <w:szCs w:val="28"/>
        </w:rPr>
        <w:t>Нижняя граница проходит по дну гидросферы и на глубине 4-5 км в земной коре материков (это зависит от того, на какой глубине температура горных пород достигает +100°С). Наиболее обильна жизнью часть биосферы у земной поверхности и до глубины 200 м в гидросфере.</w:t>
      </w:r>
      <w:r w:rsidRPr="000E575C">
        <w:rPr>
          <w:color w:val="000000"/>
          <w:sz w:val="28"/>
          <w:szCs w:val="28"/>
        </w:rPr>
        <w:t xml:space="preserve"> Однако жизнь не ограничена исключительно пределами биосферы. Микробы, споры и пыльца растений, органические молекулы обнаружены высоко в стратосфере. Не исключено, что они могут покидать Землю и уноситься в космическое пространство. Но это не означает расширения биосферы, так как за ее пределами могут существовать только неактивные формы жизни, находящиеся в состоянии скрытой жизнедеятельности. Биосфера — сравнительно молодая оболочка Земли. Ее образование связано с появлением жизни на нашей планете. Вопрос о происхождении жизни издавна интересовал человека. Выдвигались разные предположения. В настоящее время ученые считают, что жизнь зародилась в воде, так как на суше в то время были сильные перепады температур, активная вулканическая деятельность, землетрясения. Первые существа, появившиеся в воде, были несравненно проще даже самых примитивных из ныне живущих. Проходили миллионы лет, и живые организмы становились все сложнее и разнообразнее. Примерно 500 млн. лет назад организмы начали приспосабливаться к жизни на суше. </w:t>
      </w:r>
      <w:r w:rsidRPr="000E575C">
        <w:rPr>
          <w:color w:val="000000"/>
          <w:sz w:val="28"/>
          <w:szCs w:val="28"/>
        </w:rPr>
        <w:lastRenderedPageBreak/>
        <w:t xml:space="preserve">Различные растения (еще очень примитивные) и животные (простейшие) постепенно заселяли и осваивали разные участки суши, вырабатывая различные приспособления для жизни в них. Начинается их участие в образовании почвы. Таким образом, постепенно создавались условия для появления на суше высокоорганизованных растений (хвойных и цветковых). При этом в атмосферу начинает выделяться кислород, необходимый для дыхания. Постепенно все живые организмы расселялись во все сферы Земли. Живые организмы существенно изменили вид нашей планеты, преобразовали земную кору, гидросферу и нижние слои атмосферы. Важнейшим этапом в изменении облика нашей планеты является появление и расселение на Земле человека. Это произошло около 500 тыс. лет назад. По словам академика </w:t>
      </w:r>
      <w:proofErr w:type="spellStart"/>
      <w:r w:rsidRPr="000E575C">
        <w:rPr>
          <w:color w:val="000000"/>
          <w:sz w:val="28"/>
          <w:szCs w:val="28"/>
        </w:rPr>
        <w:t>В.И.Вернадского</w:t>
      </w:r>
      <w:proofErr w:type="spellEnd"/>
      <w:r w:rsidRPr="000E575C">
        <w:rPr>
          <w:color w:val="000000"/>
          <w:sz w:val="28"/>
          <w:szCs w:val="28"/>
        </w:rPr>
        <w:t>, воздействие человека на природу превосходит многие природные процессы. Совокупность всех живых организмов на планете называется биомассой (греч</w:t>
      </w:r>
      <w:proofErr w:type="gramStart"/>
      <w:r w:rsidRPr="000E575C">
        <w:rPr>
          <w:color w:val="000000"/>
          <w:sz w:val="28"/>
          <w:szCs w:val="28"/>
        </w:rPr>
        <w:t xml:space="preserve">. </w:t>
      </w:r>
      <w:proofErr w:type="spellStart"/>
      <w:r w:rsidRPr="000E575C">
        <w:rPr>
          <w:color w:val="000000"/>
          <w:sz w:val="28"/>
          <w:szCs w:val="28"/>
        </w:rPr>
        <w:t>bios</w:t>
      </w:r>
      <w:proofErr w:type="spellEnd"/>
      <w:proofErr w:type="gramEnd"/>
      <w:r w:rsidRPr="000E575C">
        <w:rPr>
          <w:color w:val="000000"/>
          <w:sz w:val="28"/>
          <w:szCs w:val="28"/>
        </w:rPr>
        <w:t xml:space="preserve"> — жизнь), или живым веществом. Величина эта огромна, но в сравнении с массой земной коры ничтожна. Правда, биомасса имеет замечательную способность обновляться, так как организмы размножаются. Обновляясь, живое вещество планеты производит в течение года около 250 млрд. тонн биологической массы в сухом весе. Подобные показатели называются продуктивностью биомассы. В глобальных масштабах эта величина сравнительно невелика. Но она способна возобновляться из года в год. За время существования живого вещества (более 3 млрд. лет) даже при его меньшей, чем теперь, средней продуктивности общая биомасса, выработанная живым веществом, в десятки и сотни раз превысила бы массу земной коры (ведь земной коре не свойственно самовоспроизведение). Такая активность жизни делает ее могучим геологическим и географическим фактором на планете. Живое вещество перемещает, «пропускает сквозь себя» огромные массы воды, горных пород, газов. Это постоянное перемещение веществ, я точнее, химических элементов и молекул, называется биохимическим круговоротом. Наиболее активно вовлекается в него кислород, углерод (и их соединение — углекислый газ), азот, фосфор, сера, вода. И это понятно: ведь в живом веществе присутствуют эти газы (кислород составляет 70%, углерод — 18%, водород — 10,5%; на все другие элементы приходится всего 1,5%). Биогеохимические круговороты действуют очень активно. Биомасса Земли пропускает через себя всю воду Земли за 2 млн. лет, весь кислород атмосферы — за 2 тыс. лет, а углекислый газ из атмосферы — за 300. Значит, за долгое время геологической истории живое вещество (биомасса) многократно переработало все главные газы атмосферы, всю воду планеты и значительную часть горных пород земной коры. Биогеохимический круговорот — важнейший процесс, проходящий в биосфере. Благодаря ему происходит взаимосвязь всех оболочек Земли, населенных живыми существами. Сила, движущая могучий биогеохимический круговорот в биосфере, — солнечная энергия. Ее ежегодно на Землю поступает столько, что она во много раз превышает мощность любого другого источника энергии Земли. Земные растения улавливают эту энергию в процессе фотосинтеза, но менее 1% от поступающей. Хотя и это количество очень велико. Оно в 10 раз </w:t>
      </w:r>
      <w:r w:rsidRPr="000E575C">
        <w:rPr>
          <w:color w:val="000000"/>
          <w:sz w:val="28"/>
          <w:szCs w:val="28"/>
        </w:rPr>
        <w:lastRenderedPageBreak/>
        <w:t>больше, чем энергия ядерных реакций в недрах планеты. В результате фотосинтеза в растениях образуются органические вещества, идущие на питание их, а часть органических веществ откладывается. Вместе с зеленой массой эта отложенная часть может переходить в организм животных (сначала травоядных, а потом хищных) и там частично распадаться до более простых химических соединений. После гибели растений и животных микроорганизмы заканчивают разрушение органического вещества, что создает питательную среду, в том числе почвы, для возрождения и следующего цикла развития биомассы. Охрана биосферы — комплекс мероприятий, действующих с пользой для живого вещества и всей биосферы. От успеха этих мероприятий во многом зависит судьба жизни на Земле и будущее человечества. Основоположником учения о биосфере был В.И. Вернадский.</w:t>
      </w:r>
    </w:p>
    <w:p w:rsidR="008558F0" w:rsidRPr="008558F0" w:rsidRDefault="008558F0" w:rsidP="008558F0">
      <w:pPr>
        <w:tabs>
          <w:tab w:val="num" w:pos="426"/>
        </w:tabs>
        <w:ind w:firstLine="567"/>
        <w:jc w:val="both"/>
        <w:rPr>
          <w:rFonts w:ascii="Times New Roman" w:hAnsi="Times New Roman" w:cs="Times New Roman"/>
          <w:b/>
          <w:sz w:val="28"/>
          <w:szCs w:val="28"/>
        </w:rPr>
      </w:pPr>
      <w:r w:rsidRPr="008558F0">
        <w:rPr>
          <w:rFonts w:ascii="Times New Roman" w:hAnsi="Times New Roman" w:cs="Times New Roman"/>
          <w:b/>
          <w:bCs/>
          <w:iCs/>
          <w:sz w:val="28"/>
          <w:szCs w:val="28"/>
        </w:rPr>
        <w:t xml:space="preserve">Практическая работа №1. </w:t>
      </w:r>
      <w:r w:rsidRPr="008558F0">
        <w:rPr>
          <w:rFonts w:ascii="Times New Roman" w:hAnsi="Times New Roman" w:cs="Times New Roman"/>
          <w:b/>
          <w:sz w:val="28"/>
          <w:szCs w:val="28"/>
        </w:rPr>
        <w:t>«Описание антропогенных изменений в естественных природных ландшафтах местности, окружающей обучающегося».</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b/>
          <w:sz w:val="28"/>
          <w:szCs w:val="28"/>
        </w:rPr>
        <w:t>Цель работы:</w:t>
      </w:r>
      <w:r w:rsidRPr="008558F0">
        <w:rPr>
          <w:rFonts w:ascii="Times New Roman" w:hAnsi="Times New Roman" w:cs="Times New Roman"/>
          <w:sz w:val="28"/>
          <w:szCs w:val="28"/>
        </w:rPr>
        <w:t xml:space="preserve"> Оценить возможные антропогенные изменения в естественных природных ландшафтах Вологодской области.</w:t>
      </w:r>
    </w:p>
    <w:p w:rsidR="008558F0" w:rsidRPr="008558F0" w:rsidRDefault="008558F0" w:rsidP="008558F0">
      <w:pPr>
        <w:tabs>
          <w:tab w:val="num" w:pos="426"/>
        </w:tabs>
        <w:ind w:firstLine="567"/>
        <w:jc w:val="both"/>
        <w:rPr>
          <w:rFonts w:ascii="Times New Roman" w:hAnsi="Times New Roman" w:cs="Times New Roman"/>
          <w:b/>
          <w:bCs/>
          <w:sz w:val="28"/>
          <w:szCs w:val="28"/>
        </w:rPr>
      </w:pPr>
      <w:r w:rsidRPr="008558F0">
        <w:rPr>
          <w:rFonts w:ascii="Times New Roman" w:hAnsi="Times New Roman" w:cs="Times New Roman"/>
          <w:b/>
          <w:bCs/>
          <w:sz w:val="28"/>
          <w:szCs w:val="28"/>
        </w:rPr>
        <w:t>Ход работы:</w:t>
      </w:r>
    </w:p>
    <w:p w:rsidR="008558F0" w:rsidRPr="008558F0" w:rsidRDefault="008558F0" w:rsidP="008558F0">
      <w:pPr>
        <w:tabs>
          <w:tab w:val="num" w:pos="426"/>
        </w:tabs>
        <w:ind w:firstLine="567"/>
        <w:jc w:val="both"/>
        <w:rPr>
          <w:rFonts w:ascii="Times New Roman" w:hAnsi="Times New Roman" w:cs="Times New Roman"/>
          <w:b/>
          <w:bCs/>
          <w:sz w:val="28"/>
          <w:szCs w:val="28"/>
        </w:rPr>
      </w:pPr>
      <w:r w:rsidRPr="008558F0">
        <w:rPr>
          <w:rFonts w:ascii="Times New Roman" w:hAnsi="Times New Roman" w:cs="Times New Roman"/>
          <w:b/>
          <w:bCs/>
          <w:sz w:val="28"/>
          <w:szCs w:val="28"/>
        </w:rPr>
        <w:t xml:space="preserve">Задание 1. </w:t>
      </w:r>
    </w:p>
    <w:p w:rsidR="008558F0" w:rsidRPr="008558F0" w:rsidRDefault="008558F0" w:rsidP="008558F0">
      <w:pPr>
        <w:numPr>
          <w:ilvl w:val="0"/>
          <w:numId w:val="7"/>
        </w:numPr>
        <w:tabs>
          <w:tab w:val="num" w:pos="426"/>
        </w:tabs>
        <w:jc w:val="both"/>
        <w:rPr>
          <w:rFonts w:ascii="Times New Roman" w:hAnsi="Times New Roman" w:cs="Times New Roman"/>
          <w:sz w:val="28"/>
          <w:szCs w:val="28"/>
        </w:rPr>
      </w:pPr>
      <w:r w:rsidRPr="008558F0">
        <w:rPr>
          <w:rFonts w:ascii="Times New Roman" w:hAnsi="Times New Roman" w:cs="Times New Roman"/>
          <w:sz w:val="28"/>
          <w:szCs w:val="28"/>
        </w:rPr>
        <w:t>Что такое антропогенные изменения?</w:t>
      </w:r>
    </w:p>
    <w:p w:rsidR="008558F0" w:rsidRPr="008558F0" w:rsidRDefault="008558F0" w:rsidP="008558F0">
      <w:pPr>
        <w:numPr>
          <w:ilvl w:val="0"/>
          <w:numId w:val="7"/>
        </w:numPr>
        <w:tabs>
          <w:tab w:val="num" w:pos="426"/>
        </w:tabs>
        <w:jc w:val="both"/>
        <w:rPr>
          <w:rFonts w:ascii="Times New Roman" w:hAnsi="Times New Roman" w:cs="Times New Roman"/>
          <w:sz w:val="28"/>
          <w:szCs w:val="28"/>
        </w:rPr>
      </w:pPr>
      <w:r w:rsidRPr="008558F0">
        <w:rPr>
          <w:rFonts w:ascii="Times New Roman" w:hAnsi="Times New Roman" w:cs="Times New Roman"/>
          <w:sz w:val="28"/>
          <w:szCs w:val="28"/>
        </w:rPr>
        <w:t>Дайте определение естественный природный ландшафт, какие виды вы знаете?</w:t>
      </w:r>
    </w:p>
    <w:p w:rsidR="008558F0" w:rsidRPr="008558F0" w:rsidRDefault="008558F0" w:rsidP="008558F0">
      <w:pPr>
        <w:numPr>
          <w:ilvl w:val="0"/>
          <w:numId w:val="7"/>
        </w:numPr>
        <w:tabs>
          <w:tab w:val="num" w:pos="426"/>
        </w:tabs>
        <w:jc w:val="both"/>
        <w:rPr>
          <w:rFonts w:ascii="Times New Roman" w:hAnsi="Times New Roman" w:cs="Times New Roman"/>
          <w:sz w:val="28"/>
          <w:szCs w:val="28"/>
        </w:rPr>
      </w:pPr>
      <w:r w:rsidRPr="008558F0">
        <w:rPr>
          <w:rFonts w:ascii="Times New Roman" w:hAnsi="Times New Roman" w:cs="Times New Roman"/>
          <w:sz w:val="28"/>
          <w:szCs w:val="28"/>
        </w:rPr>
        <w:t>Что такое экосистема?</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b/>
          <w:sz w:val="28"/>
          <w:szCs w:val="28"/>
        </w:rPr>
        <w:t>Задание 2.</w:t>
      </w:r>
      <w:r w:rsidRPr="008558F0">
        <w:rPr>
          <w:rFonts w:ascii="Times New Roman" w:hAnsi="Times New Roman" w:cs="Times New Roman"/>
          <w:sz w:val="28"/>
          <w:szCs w:val="28"/>
        </w:rPr>
        <w:t xml:space="preserve"> </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t>1. Прочитайте о видах растений и животных, занесенных в Красную книгу: исчезающие, редкие, сокращающие численность по Вологодской области.</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t>2. Какие вы знаете виды растений и животных, занесённых в Красную книгу Вологодской области. Перечислить по 5 видов растений, животных, насекомых, грибов, птиц, лишайников.</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t>3. Приведите примеры деятельности человека, сокращающие численность популяций видов. Объясните причины неблагоприятного влияния этой деятельности, пользуясь знаниями по биологии.</w:t>
      </w:r>
    </w:p>
    <w:p w:rsidR="008558F0" w:rsidRPr="008558F0" w:rsidRDefault="008558F0" w:rsidP="008558F0">
      <w:pPr>
        <w:tabs>
          <w:tab w:val="num" w:pos="426"/>
        </w:tabs>
        <w:ind w:firstLine="567"/>
        <w:jc w:val="both"/>
        <w:rPr>
          <w:rFonts w:ascii="Times New Roman" w:hAnsi="Times New Roman" w:cs="Times New Roman"/>
          <w:b/>
          <w:sz w:val="28"/>
          <w:szCs w:val="28"/>
        </w:rPr>
      </w:pPr>
      <w:r w:rsidRPr="008558F0">
        <w:rPr>
          <w:rFonts w:ascii="Times New Roman" w:hAnsi="Times New Roman" w:cs="Times New Roman"/>
          <w:b/>
          <w:sz w:val="28"/>
          <w:szCs w:val="28"/>
        </w:rPr>
        <w:t xml:space="preserve">Задание 3. </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lastRenderedPageBreak/>
        <w:t>1.</w:t>
      </w:r>
      <w:r w:rsidRPr="008558F0">
        <w:rPr>
          <w:rFonts w:ascii="Times New Roman" w:hAnsi="Times New Roman" w:cs="Times New Roman"/>
          <w:b/>
          <w:sz w:val="28"/>
          <w:szCs w:val="28"/>
        </w:rPr>
        <w:t xml:space="preserve"> </w:t>
      </w:r>
      <w:r w:rsidRPr="008558F0">
        <w:rPr>
          <w:rFonts w:ascii="Times New Roman" w:hAnsi="Times New Roman" w:cs="Times New Roman"/>
          <w:sz w:val="28"/>
          <w:szCs w:val="28"/>
        </w:rPr>
        <w:t>При аварии часть нефтепродуктов попало в водоем, они покрыли тонкой пленкой всю поверхность водного зеркала. Какие животные погибнут в водоеме, какие выживут?</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t>2. Вам необходимо предотвратить зарастание водного зеркала ряской. Ваши действия?</w:t>
      </w: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t>3. При каких погодных условиях отрицательное воздействие смога на живые организмы наибольшее?</w:t>
      </w:r>
    </w:p>
    <w:p w:rsidR="008558F0" w:rsidRPr="008558F0" w:rsidRDefault="008558F0" w:rsidP="008558F0">
      <w:pPr>
        <w:tabs>
          <w:tab w:val="num" w:pos="426"/>
        </w:tabs>
        <w:ind w:firstLine="567"/>
        <w:jc w:val="both"/>
        <w:rPr>
          <w:rFonts w:ascii="Times New Roman" w:hAnsi="Times New Roman" w:cs="Times New Roman"/>
          <w:b/>
          <w:sz w:val="28"/>
          <w:szCs w:val="28"/>
        </w:rPr>
      </w:pPr>
    </w:p>
    <w:p w:rsidR="008558F0" w:rsidRPr="008558F0" w:rsidRDefault="008558F0" w:rsidP="008558F0">
      <w:pPr>
        <w:tabs>
          <w:tab w:val="num" w:pos="426"/>
        </w:tabs>
        <w:ind w:firstLine="567"/>
        <w:jc w:val="both"/>
        <w:rPr>
          <w:rFonts w:ascii="Times New Roman" w:hAnsi="Times New Roman" w:cs="Times New Roman"/>
          <w:sz w:val="28"/>
          <w:szCs w:val="28"/>
        </w:rPr>
      </w:pPr>
      <w:r w:rsidRPr="008558F0">
        <w:rPr>
          <w:rFonts w:ascii="Times New Roman" w:hAnsi="Times New Roman" w:cs="Times New Roman"/>
          <w:sz w:val="28"/>
          <w:szCs w:val="28"/>
        </w:rPr>
        <w:t>Вывод по работе</w:t>
      </w:r>
    </w:p>
    <w:p w:rsidR="008558F0" w:rsidRPr="008558F0" w:rsidRDefault="008558F0" w:rsidP="008558F0">
      <w:pPr>
        <w:tabs>
          <w:tab w:val="num" w:pos="426"/>
        </w:tabs>
        <w:ind w:firstLine="567"/>
        <w:jc w:val="both"/>
        <w:rPr>
          <w:rFonts w:ascii="Times New Roman" w:hAnsi="Times New Roman" w:cs="Times New Roman"/>
          <w:b/>
          <w:sz w:val="28"/>
          <w:szCs w:val="28"/>
        </w:rPr>
      </w:pPr>
    </w:p>
    <w:p w:rsidR="008558F0" w:rsidRPr="008558F0" w:rsidRDefault="008558F0" w:rsidP="008558F0">
      <w:pPr>
        <w:tabs>
          <w:tab w:val="num" w:pos="426"/>
        </w:tabs>
        <w:ind w:firstLine="567"/>
        <w:jc w:val="both"/>
        <w:rPr>
          <w:rFonts w:ascii="Times New Roman" w:hAnsi="Times New Roman" w:cs="Times New Roman"/>
          <w:sz w:val="28"/>
          <w:szCs w:val="28"/>
        </w:rPr>
      </w:pPr>
    </w:p>
    <w:p w:rsidR="008558F0" w:rsidRPr="008558F0" w:rsidRDefault="008558F0" w:rsidP="008558F0">
      <w:pPr>
        <w:tabs>
          <w:tab w:val="num" w:pos="426"/>
        </w:tabs>
        <w:ind w:firstLine="567"/>
        <w:jc w:val="both"/>
        <w:rPr>
          <w:rFonts w:ascii="Times New Roman" w:hAnsi="Times New Roman" w:cs="Times New Roman"/>
          <w:sz w:val="28"/>
          <w:szCs w:val="28"/>
        </w:rPr>
      </w:pPr>
    </w:p>
    <w:p w:rsidR="005669D9" w:rsidRPr="000E575C" w:rsidRDefault="008558F0" w:rsidP="000E575C">
      <w:pPr>
        <w:tabs>
          <w:tab w:val="num" w:pos="426"/>
        </w:tabs>
        <w:ind w:firstLine="567"/>
        <w:jc w:val="both"/>
        <w:rPr>
          <w:rFonts w:ascii="Times New Roman" w:hAnsi="Times New Roman" w:cs="Times New Roman"/>
          <w:sz w:val="28"/>
          <w:szCs w:val="28"/>
        </w:rPr>
      </w:pPr>
      <w:bookmarkStart w:id="0" w:name="_GoBack"/>
      <w:bookmarkEnd w:id="0"/>
    </w:p>
    <w:sectPr w:rsidR="005669D9" w:rsidRPr="000E5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452"/>
    <w:multiLevelType w:val="multilevel"/>
    <w:tmpl w:val="5B14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661712"/>
    <w:multiLevelType w:val="multilevel"/>
    <w:tmpl w:val="A386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E56257"/>
    <w:multiLevelType w:val="multilevel"/>
    <w:tmpl w:val="C688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436CE6"/>
    <w:multiLevelType w:val="hybridMultilevel"/>
    <w:tmpl w:val="C41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817C61"/>
    <w:multiLevelType w:val="hybridMultilevel"/>
    <w:tmpl w:val="07104306"/>
    <w:lvl w:ilvl="0" w:tplc="8B909A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E42081"/>
    <w:multiLevelType w:val="multilevel"/>
    <w:tmpl w:val="5B6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7240D6"/>
    <w:multiLevelType w:val="multilevel"/>
    <w:tmpl w:val="1DB6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5C"/>
    <w:rsid w:val="000E575C"/>
    <w:rsid w:val="003F00F4"/>
    <w:rsid w:val="005C2D27"/>
    <w:rsid w:val="00855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8DA5-98B4-4912-BB9B-CABD4113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E5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cologicalsituation@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4136</Words>
  <Characters>23577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2020-03-25T10:52:00Z</dcterms:created>
  <dcterms:modified xsi:type="dcterms:W3CDTF">2020-03-25T11:03:00Z</dcterms:modified>
</cp:coreProperties>
</file>